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74" w:rsidRPr="00B341CE" w:rsidRDefault="00996C74" w:rsidP="006B1E0E">
      <w:pPr>
        <w:jc w:val="center"/>
        <w:rPr>
          <w:b/>
        </w:rPr>
      </w:pPr>
      <w:r w:rsidRPr="00B341CE">
        <w:rPr>
          <w:b/>
        </w:rPr>
        <w:t>Муниципальное бюджетное общеобразовательное учреждение</w:t>
      </w:r>
    </w:p>
    <w:p w:rsidR="00996C74" w:rsidRDefault="00996C74" w:rsidP="006B1E0E">
      <w:pPr>
        <w:jc w:val="center"/>
        <w:rPr>
          <w:b/>
        </w:rPr>
      </w:pPr>
      <w:r w:rsidRPr="00B341CE">
        <w:rPr>
          <w:b/>
        </w:rPr>
        <w:t>Горицкая основная общеобразовательная школа</w:t>
      </w:r>
    </w:p>
    <w:p w:rsidR="00996C74" w:rsidRPr="00B341CE" w:rsidRDefault="00996C74" w:rsidP="006B1E0E">
      <w:pPr>
        <w:jc w:val="center"/>
      </w:pPr>
      <w:r>
        <w:rPr>
          <w:b/>
        </w:rPr>
        <w:t>Погарского района Брянской области</w:t>
      </w:r>
    </w:p>
    <w:p w:rsidR="00996C74" w:rsidRPr="00B341CE" w:rsidRDefault="00996C74" w:rsidP="006B1E0E">
      <w:pPr>
        <w:jc w:val="center"/>
      </w:pPr>
    </w:p>
    <w:p w:rsidR="00996C74" w:rsidRPr="00B341CE" w:rsidRDefault="00996C74" w:rsidP="006B1E0E">
      <w:pPr>
        <w:jc w:val="center"/>
      </w:pPr>
    </w:p>
    <w:p w:rsidR="00996C74" w:rsidRPr="00C45915" w:rsidRDefault="00996C74" w:rsidP="006B1E0E">
      <w:pPr>
        <w:jc w:val="center"/>
        <w:rPr>
          <w:b/>
        </w:rPr>
      </w:pPr>
    </w:p>
    <w:p w:rsidR="00996C74" w:rsidRPr="00C45915" w:rsidRDefault="00996C74" w:rsidP="006B1E0E">
      <w:pPr>
        <w:jc w:val="center"/>
        <w:rPr>
          <w:b/>
        </w:rPr>
      </w:pPr>
    </w:p>
    <w:p w:rsidR="00996C74" w:rsidRPr="008146BA" w:rsidRDefault="00996C74" w:rsidP="006B1E0E">
      <w:pPr>
        <w:rPr>
          <w:b/>
          <w:sz w:val="22"/>
          <w:szCs w:val="22"/>
        </w:rPr>
      </w:pPr>
      <w:r w:rsidRPr="008146BA">
        <w:rPr>
          <w:b/>
          <w:sz w:val="22"/>
          <w:szCs w:val="22"/>
        </w:rPr>
        <w:t>«Рассмотрено»</w:t>
      </w:r>
      <w:r w:rsidRPr="008146BA">
        <w:rPr>
          <w:b/>
          <w:sz w:val="22"/>
          <w:szCs w:val="22"/>
        </w:rPr>
        <w:tab/>
      </w:r>
      <w:r w:rsidRPr="008146BA">
        <w:rPr>
          <w:b/>
          <w:sz w:val="22"/>
          <w:szCs w:val="22"/>
        </w:rPr>
        <w:tab/>
        <w:t xml:space="preserve">    «Принято»</w:t>
      </w:r>
      <w:r w:rsidRPr="008146BA">
        <w:rPr>
          <w:b/>
          <w:sz w:val="22"/>
          <w:szCs w:val="22"/>
        </w:rPr>
        <w:tab/>
      </w:r>
      <w:r w:rsidRPr="008146BA">
        <w:rPr>
          <w:b/>
          <w:sz w:val="22"/>
          <w:szCs w:val="22"/>
        </w:rPr>
        <w:tab/>
      </w:r>
      <w:r w:rsidRPr="008146B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Pr="008146BA">
        <w:rPr>
          <w:b/>
          <w:sz w:val="22"/>
          <w:szCs w:val="22"/>
        </w:rPr>
        <w:t>«Утверждено»</w:t>
      </w:r>
    </w:p>
    <w:p w:rsidR="00996C74" w:rsidRPr="008146BA" w:rsidRDefault="00996C74" w:rsidP="006B1E0E">
      <w:pPr>
        <w:rPr>
          <w:sz w:val="22"/>
          <w:szCs w:val="22"/>
        </w:rPr>
      </w:pPr>
      <w:r>
        <w:rPr>
          <w:sz w:val="22"/>
          <w:szCs w:val="22"/>
        </w:rPr>
        <w:t>на  заседании  МО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8146BA">
        <w:rPr>
          <w:sz w:val="22"/>
          <w:szCs w:val="22"/>
        </w:rPr>
        <w:t xml:space="preserve">на  педагогическом  </w:t>
      </w:r>
      <w:r w:rsidRPr="008146BA">
        <w:rPr>
          <w:sz w:val="22"/>
          <w:szCs w:val="22"/>
        </w:rPr>
        <w:tab/>
      </w:r>
      <w:r w:rsidRPr="008146BA">
        <w:rPr>
          <w:sz w:val="22"/>
          <w:szCs w:val="22"/>
        </w:rPr>
        <w:tab/>
        <w:t>Директор  МБОУ  Горицкая  ООШ</w:t>
      </w:r>
    </w:p>
    <w:p w:rsidR="00996C74" w:rsidRPr="008146BA" w:rsidRDefault="00996C74" w:rsidP="006B1E0E">
      <w:pPr>
        <w:rPr>
          <w:sz w:val="22"/>
          <w:szCs w:val="22"/>
        </w:rPr>
      </w:pPr>
      <w:r w:rsidRPr="008146BA">
        <w:rPr>
          <w:sz w:val="22"/>
          <w:szCs w:val="22"/>
        </w:rPr>
        <w:t>______/__________</w:t>
      </w:r>
      <w:r w:rsidRPr="008146BA">
        <w:rPr>
          <w:sz w:val="22"/>
          <w:szCs w:val="22"/>
        </w:rPr>
        <w:tab/>
        <w:t xml:space="preserve">                 совете</w:t>
      </w:r>
      <w:r w:rsidRPr="008146BA">
        <w:rPr>
          <w:sz w:val="22"/>
          <w:szCs w:val="22"/>
        </w:rPr>
        <w:tab/>
      </w:r>
      <w:r w:rsidRPr="008146BA"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 xml:space="preserve"> </w:t>
      </w:r>
      <w:r w:rsidRPr="008146BA">
        <w:rPr>
          <w:sz w:val="22"/>
          <w:szCs w:val="22"/>
        </w:rPr>
        <w:t>___________  /Полищук Н.Ф./</w:t>
      </w:r>
    </w:p>
    <w:p w:rsidR="00996C74" w:rsidRPr="008146BA" w:rsidRDefault="00996C74" w:rsidP="006B1E0E">
      <w:pPr>
        <w:rPr>
          <w:sz w:val="22"/>
          <w:szCs w:val="22"/>
        </w:rPr>
      </w:pPr>
      <w:r w:rsidRPr="008146BA">
        <w:rPr>
          <w:sz w:val="22"/>
          <w:szCs w:val="22"/>
        </w:rPr>
        <w:t xml:space="preserve">от «___»  ____ </w:t>
      </w:r>
      <w:smartTag w:uri="urn:schemas-microsoft-com:office:smarttags" w:element="metricconverter">
        <w:smartTagPr>
          <w:attr w:name="ProductID" w:val="2021 г"/>
        </w:smartTagPr>
        <w:r w:rsidRPr="008146BA">
          <w:rPr>
            <w:sz w:val="22"/>
            <w:szCs w:val="22"/>
          </w:rPr>
          <w:t>2021 г</w:t>
        </w:r>
      </w:smartTag>
      <w:r w:rsidRPr="008146BA">
        <w:rPr>
          <w:sz w:val="22"/>
          <w:szCs w:val="22"/>
        </w:rPr>
        <w:t>.</w:t>
      </w:r>
      <w:r w:rsidRPr="008146BA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</w:t>
      </w:r>
      <w:r w:rsidRPr="008146BA">
        <w:rPr>
          <w:sz w:val="22"/>
          <w:szCs w:val="22"/>
        </w:rPr>
        <w:t xml:space="preserve">от «___»  ______ </w:t>
      </w:r>
      <w:smartTag w:uri="urn:schemas-microsoft-com:office:smarttags" w:element="metricconverter">
        <w:smartTagPr>
          <w:attr w:name="ProductID" w:val="2021 г"/>
        </w:smartTagPr>
        <w:r w:rsidRPr="008146BA">
          <w:rPr>
            <w:sz w:val="22"/>
            <w:szCs w:val="22"/>
          </w:rPr>
          <w:t>2021 г</w:t>
        </w:r>
      </w:smartTag>
      <w:r w:rsidRPr="008146BA">
        <w:rPr>
          <w:sz w:val="22"/>
          <w:szCs w:val="22"/>
        </w:rPr>
        <w:t>.</w:t>
      </w:r>
      <w:r w:rsidRPr="008146BA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</w:t>
      </w:r>
      <w:r w:rsidRPr="008146BA">
        <w:rPr>
          <w:sz w:val="22"/>
          <w:szCs w:val="22"/>
        </w:rPr>
        <w:t xml:space="preserve">от  «____»  __________ </w:t>
      </w:r>
      <w:smartTag w:uri="urn:schemas-microsoft-com:office:smarttags" w:element="metricconverter">
        <w:smartTagPr>
          <w:attr w:name="ProductID" w:val="2021 г"/>
        </w:smartTagPr>
        <w:r w:rsidRPr="008146BA">
          <w:rPr>
            <w:sz w:val="22"/>
            <w:szCs w:val="22"/>
          </w:rPr>
          <w:t>2021 г</w:t>
        </w:r>
      </w:smartTag>
      <w:r w:rsidRPr="008146BA">
        <w:rPr>
          <w:sz w:val="22"/>
          <w:szCs w:val="22"/>
        </w:rPr>
        <w:t>.</w:t>
      </w:r>
    </w:p>
    <w:p w:rsidR="00996C74" w:rsidRPr="008146BA" w:rsidRDefault="00996C74" w:rsidP="006B1E0E">
      <w:pPr>
        <w:rPr>
          <w:sz w:val="22"/>
          <w:szCs w:val="22"/>
        </w:rPr>
      </w:pPr>
      <w:r>
        <w:rPr>
          <w:sz w:val="22"/>
          <w:szCs w:val="22"/>
        </w:rPr>
        <w:t>Протокол  №____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8146BA">
        <w:rPr>
          <w:sz w:val="22"/>
          <w:szCs w:val="22"/>
        </w:rPr>
        <w:t>Проток</w:t>
      </w:r>
      <w:r>
        <w:rPr>
          <w:sz w:val="22"/>
          <w:szCs w:val="22"/>
        </w:rPr>
        <w:t>ол  №____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8146BA">
        <w:rPr>
          <w:sz w:val="22"/>
          <w:szCs w:val="22"/>
        </w:rPr>
        <w:t>Приказ №____________</w:t>
      </w:r>
    </w:p>
    <w:p w:rsidR="00996C74" w:rsidRPr="008146BA" w:rsidRDefault="00996C74" w:rsidP="006B1E0E">
      <w:pPr>
        <w:rPr>
          <w:sz w:val="22"/>
          <w:szCs w:val="22"/>
        </w:rPr>
      </w:pPr>
    </w:p>
    <w:p w:rsidR="00996C74" w:rsidRPr="00B341CE" w:rsidRDefault="00996C74" w:rsidP="006B1E0E"/>
    <w:p w:rsidR="00996C74" w:rsidRPr="00B341CE" w:rsidRDefault="00996C74" w:rsidP="006B1E0E"/>
    <w:p w:rsidR="00996C74" w:rsidRPr="00B341CE" w:rsidRDefault="00996C74" w:rsidP="006B1E0E"/>
    <w:p w:rsidR="00996C74" w:rsidRPr="00B341CE" w:rsidRDefault="00996C74" w:rsidP="006B1E0E">
      <w:pPr>
        <w:jc w:val="center"/>
      </w:pPr>
    </w:p>
    <w:p w:rsidR="00996C74" w:rsidRPr="00B341CE" w:rsidRDefault="00996C74" w:rsidP="006B1E0E"/>
    <w:p w:rsidR="00996C74" w:rsidRPr="00B341CE" w:rsidRDefault="00996C74" w:rsidP="006B1E0E">
      <w:pPr>
        <w:jc w:val="center"/>
      </w:pPr>
    </w:p>
    <w:p w:rsidR="00996C74" w:rsidRPr="00B341CE" w:rsidRDefault="00996C74" w:rsidP="006B1E0E">
      <w:pPr>
        <w:jc w:val="center"/>
      </w:pPr>
    </w:p>
    <w:p w:rsidR="00996C74" w:rsidRPr="00B341CE" w:rsidRDefault="00996C74" w:rsidP="006B1E0E">
      <w:pPr>
        <w:jc w:val="center"/>
        <w:rPr>
          <w:b/>
          <w:sz w:val="32"/>
          <w:szCs w:val="32"/>
        </w:rPr>
      </w:pPr>
      <w:r w:rsidRPr="00B341CE">
        <w:rPr>
          <w:b/>
          <w:sz w:val="32"/>
          <w:szCs w:val="32"/>
        </w:rPr>
        <w:t xml:space="preserve">РАБОЧАЯ ПРОГРАММА </w:t>
      </w:r>
    </w:p>
    <w:p w:rsidR="00996C74" w:rsidRPr="00B341CE" w:rsidRDefault="00996C74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русскому языку</w:t>
      </w:r>
    </w:p>
    <w:p w:rsidR="00996C74" w:rsidRDefault="00996C74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4</w:t>
      </w:r>
      <w:r w:rsidRPr="00B341CE">
        <w:rPr>
          <w:b/>
          <w:sz w:val="32"/>
          <w:szCs w:val="32"/>
        </w:rPr>
        <w:t xml:space="preserve"> класс</w:t>
      </w:r>
    </w:p>
    <w:p w:rsidR="00996C74" w:rsidRPr="00B341CE" w:rsidRDefault="00996C74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996C74" w:rsidRPr="00B341CE" w:rsidRDefault="00996C74" w:rsidP="006B1E0E">
      <w:pPr>
        <w:ind w:left="360"/>
        <w:jc w:val="center"/>
      </w:pPr>
    </w:p>
    <w:p w:rsidR="00996C74" w:rsidRPr="00B341CE" w:rsidRDefault="00996C74" w:rsidP="006B1E0E">
      <w:pPr>
        <w:ind w:left="360"/>
        <w:jc w:val="center"/>
      </w:pPr>
    </w:p>
    <w:p w:rsidR="00996C74" w:rsidRPr="00B341CE" w:rsidRDefault="00996C74" w:rsidP="006B1E0E">
      <w:pPr>
        <w:ind w:left="360"/>
        <w:jc w:val="center"/>
      </w:pPr>
    </w:p>
    <w:p w:rsidR="00996C74" w:rsidRPr="00B341CE" w:rsidRDefault="00996C74" w:rsidP="006B1E0E">
      <w:pPr>
        <w:ind w:left="360"/>
        <w:jc w:val="center"/>
      </w:pPr>
    </w:p>
    <w:p w:rsidR="00996C74" w:rsidRPr="00B341CE" w:rsidRDefault="00996C74" w:rsidP="006B1E0E">
      <w:pPr>
        <w:ind w:left="360"/>
        <w:jc w:val="center"/>
      </w:pPr>
    </w:p>
    <w:p w:rsidR="00996C74" w:rsidRPr="00B341CE" w:rsidRDefault="00996C74" w:rsidP="006B1E0E"/>
    <w:p w:rsidR="00996C74" w:rsidRPr="00B341CE" w:rsidRDefault="00996C74" w:rsidP="006B1E0E">
      <w:pPr>
        <w:ind w:left="360"/>
        <w:jc w:val="center"/>
      </w:pPr>
    </w:p>
    <w:p w:rsidR="00996C74" w:rsidRPr="00B341CE" w:rsidRDefault="00996C74" w:rsidP="006B1E0E">
      <w:pPr>
        <w:ind w:left="360"/>
        <w:jc w:val="center"/>
      </w:pPr>
    </w:p>
    <w:p w:rsidR="00996C74" w:rsidRPr="00B341CE" w:rsidRDefault="00996C74" w:rsidP="006B1E0E">
      <w:pPr>
        <w:jc w:val="both"/>
      </w:pPr>
      <w:r w:rsidRPr="00B341CE">
        <w:t xml:space="preserve">                                                                                                 </w:t>
      </w:r>
    </w:p>
    <w:p w:rsidR="00996C74" w:rsidRPr="00B341CE" w:rsidRDefault="00996C74" w:rsidP="006B1E0E">
      <w:pPr>
        <w:jc w:val="both"/>
      </w:pPr>
      <w:r w:rsidRPr="00B341CE">
        <w:t xml:space="preserve">                                                                             </w:t>
      </w:r>
      <w:r>
        <w:t xml:space="preserve">                     Составила</w:t>
      </w:r>
      <w:r w:rsidRPr="00B341CE">
        <w:t>:</w:t>
      </w:r>
    </w:p>
    <w:p w:rsidR="00996C74" w:rsidRPr="00B341CE" w:rsidRDefault="00996C74" w:rsidP="006B1E0E">
      <w:pPr>
        <w:jc w:val="both"/>
      </w:pPr>
      <w:r w:rsidRPr="00B341CE">
        <w:t xml:space="preserve">                                                                                          </w:t>
      </w:r>
      <w:r>
        <w:t xml:space="preserve">        Шапорева Елена Алексее</w:t>
      </w:r>
      <w:r w:rsidRPr="00B341CE">
        <w:t>вна</w:t>
      </w:r>
      <w:r>
        <w:t>,</w:t>
      </w:r>
    </w:p>
    <w:p w:rsidR="00996C74" w:rsidRPr="00B341CE" w:rsidRDefault="00996C74" w:rsidP="006B1E0E">
      <w:pPr>
        <w:jc w:val="both"/>
      </w:pPr>
      <w:r w:rsidRPr="00B341CE">
        <w:t xml:space="preserve">                                                                                                  учитель начальных классов</w:t>
      </w:r>
      <w:r>
        <w:t>,</w:t>
      </w:r>
    </w:p>
    <w:p w:rsidR="00996C74" w:rsidRPr="00B341CE" w:rsidRDefault="00996C74" w:rsidP="006B1E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341CE">
        <w:rPr>
          <w:lang w:val="en-US"/>
        </w:rPr>
        <w:t>I</w:t>
      </w:r>
      <w:r w:rsidRPr="00B341CE">
        <w:t xml:space="preserve">  квалификационная  категория</w:t>
      </w:r>
      <w:r>
        <w:t>,</w:t>
      </w:r>
      <w:r w:rsidRPr="00B341CE">
        <w:t xml:space="preserve"> </w:t>
      </w:r>
    </w:p>
    <w:p w:rsidR="00996C74" w:rsidRPr="00B341CE" w:rsidRDefault="00996C74" w:rsidP="006B1E0E">
      <w:pPr>
        <w:ind w:left="360"/>
        <w:rPr>
          <w:color w:val="000000"/>
        </w:rPr>
      </w:pPr>
    </w:p>
    <w:p w:rsidR="00996C74" w:rsidRPr="00B341CE" w:rsidRDefault="00996C74" w:rsidP="006B1E0E">
      <w:pPr>
        <w:ind w:left="360"/>
      </w:pPr>
    </w:p>
    <w:p w:rsidR="00996C74" w:rsidRPr="00B341CE" w:rsidRDefault="00996C74" w:rsidP="006B1E0E">
      <w:pPr>
        <w:jc w:val="center"/>
        <w:rPr>
          <w:color w:val="FF0000"/>
        </w:rPr>
      </w:pPr>
      <w:r w:rsidRPr="00B341CE">
        <w:rPr>
          <w:color w:val="FF0000"/>
        </w:rPr>
        <w:t xml:space="preserve">                                                                               </w:t>
      </w:r>
    </w:p>
    <w:p w:rsidR="00996C74" w:rsidRDefault="00996C74" w:rsidP="006B1E0E"/>
    <w:p w:rsidR="00996C74" w:rsidRDefault="00996C74" w:rsidP="006B1E0E"/>
    <w:p w:rsidR="00996C74" w:rsidRPr="00B341CE" w:rsidRDefault="00996C74" w:rsidP="006B1E0E"/>
    <w:p w:rsidR="00996C74" w:rsidRPr="00B341CE" w:rsidRDefault="00996C74" w:rsidP="006B1E0E">
      <w:pPr>
        <w:jc w:val="center"/>
      </w:pPr>
    </w:p>
    <w:p w:rsidR="00996C74" w:rsidRPr="00B341CE" w:rsidRDefault="00996C74" w:rsidP="006B1E0E">
      <w:pPr>
        <w:jc w:val="center"/>
      </w:pPr>
    </w:p>
    <w:p w:rsidR="00996C74" w:rsidRPr="00B341CE" w:rsidRDefault="00996C74" w:rsidP="006B1E0E">
      <w:pPr>
        <w:jc w:val="center"/>
      </w:pPr>
    </w:p>
    <w:p w:rsidR="00996C74" w:rsidRDefault="00996C74" w:rsidP="006B1E0E">
      <w:pPr>
        <w:jc w:val="center"/>
      </w:pPr>
    </w:p>
    <w:p w:rsidR="00996C74" w:rsidRDefault="00996C74" w:rsidP="006B1E0E">
      <w:pPr>
        <w:jc w:val="center"/>
      </w:pPr>
    </w:p>
    <w:p w:rsidR="00996C74" w:rsidRPr="00B341CE" w:rsidRDefault="00996C74" w:rsidP="006B1E0E">
      <w:pPr>
        <w:jc w:val="center"/>
      </w:pPr>
    </w:p>
    <w:p w:rsidR="00996C74" w:rsidRDefault="00996C74" w:rsidP="006B1E0E">
      <w:pPr>
        <w:jc w:val="center"/>
      </w:pPr>
    </w:p>
    <w:p w:rsidR="00996C74" w:rsidRPr="00D05869" w:rsidRDefault="00996C74" w:rsidP="006B1E0E">
      <w:pPr>
        <w:jc w:val="center"/>
        <w:rPr>
          <w:b/>
        </w:rPr>
      </w:pPr>
      <w:r w:rsidRPr="00D05869">
        <w:rPr>
          <w:b/>
        </w:rPr>
        <w:t>д. Горицы</w:t>
      </w:r>
    </w:p>
    <w:p w:rsidR="00996C74" w:rsidRPr="00D05869" w:rsidRDefault="00996C74" w:rsidP="006B1E0E">
      <w:pPr>
        <w:jc w:val="center"/>
        <w:rPr>
          <w:b/>
        </w:rPr>
      </w:pPr>
      <w:r w:rsidRPr="00D05869">
        <w:rPr>
          <w:b/>
        </w:rPr>
        <w:t>2021 – 2022 учебный год</w:t>
      </w:r>
    </w:p>
    <w:p w:rsidR="00996C74" w:rsidRDefault="00996C74" w:rsidP="006B1E0E">
      <w:pPr>
        <w:jc w:val="center"/>
        <w:rPr>
          <w:b/>
        </w:rPr>
      </w:pPr>
    </w:p>
    <w:p w:rsidR="00996C74" w:rsidRDefault="00996C74" w:rsidP="006B1E0E">
      <w:pPr>
        <w:jc w:val="center"/>
        <w:rPr>
          <w:b/>
        </w:rPr>
      </w:pPr>
    </w:p>
    <w:p w:rsidR="00996C74" w:rsidRPr="00302C64" w:rsidRDefault="00996C74" w:rsidP="00302C64">
      <w:pPr>
        <w:jc w:val="center"/>
        <w:rPr>
          <w:sz w:val="22"/>
          <w:szCs w:val="22"/>
        </w:rPr>
      </w:pPr>
      <w:r w:rsidRPr="00DE2594">
        <w:rPr>
          <w:b/>
          <w:sz w:val="22"/>
          <w:szCs w:val="22"/>
        </w:rPr>
        <w:t>Пояснительная записка</w:t>
      </w:r>
    </w:p>
    <w:p w:rsidR="00996C74" w:rsidRPr="00DE2594" w:rsidRDefault="00996C74" w:rsidP="00433C51">
      <w:pPr>
        <w:pStyle w:val="a3"/>
      </w:pPr>
      <w:r w:rsidRPr="00DE2594">
        <w:rPr>
          <w:b/>
        </w:rPr>
        <w:tab/>
      </w:r>
      <w:r w:rsidRPr="00DE2594">
        <w:t>Данная  рабочая  программа  по  русскому языку для  4  класса  разработана  на  основании  следующих  нормативно-правовых  документов:</w:t>
      </w:r>
    </w:p>
    <w:p w:rsidR="00996C74" w:rsidRPr="00DE2594" w:rsidRDefault="00996C74" w:rsidP="00433C51">
      <w:pPr>
        <w:pStyle w:val="a3"/>
      </w:pPr>
      <w:r w:rsidRPr="00DE2594">
        <w:t xml:space="preserve">1.   Федерального  закона  от 29  декабря 20212  г. №273-ФЗ  «Об  образовании  в  Российской         </w:t>
      </w:r>
      <w:r w:rsidRPr="00DE2594">
        <w:tab/>
        <w:t xml:space="preserve">    Федерации».</w:t>
      </w:r>
    </w:p>
    <w:p w:rsidR="00996C74" w:rsidRPr="00DE2594" w:rsidRDefault="00996C74" w:rsidP="00433C51">
      <w:pPr>
        <w:pStyle w:val="a3"/>
      </w:pPr>
      <w:r w:rsidRPr="00DE2594">
        <w:t>2.   Федерального  Государственного  стандарта  основного  общего  образования,  утвержденного  приказом  №1897  Министерства  образования  и  науки  РФ  от 17.12.2010 г.</w:t>
      </w:r>
    </w:p>
    <w:p w:rsidR="00996C74" w:rsidRPr="00DE2594" w:rsidRDefault="00996C74" w:rsidP="00433C51">
      <w:pPr>
        <w:pStyle w:val="a3"/>
      </w:pPr>
      <w:r w:rsidRPr="00DE2594">
        <w:t xml:space="preserve">3.   Приказом  Министерства  образования  и  науки  Российской  Федерации  от 17  декабря </w:t>
      </w:r>
      <w:smartTag w:uri="urn:schemas-microsoft-com:office:smarttags" w:element="metricconverter">
        <w:smartTagPr>
          <w:attr w:name="ProductID" w:val="2010 г"/>
        </w:smartTagPr>
        <w:r w:rsidRPr="00DE2594">
          <w:t>2010 г</w:t>
        </w:r>
      </w:smartTag>
      <w:r w:rsidRPr="00DE2594">
        <w:t>. №1897  «Об  утверждении  федерального  государственного  образовательного  стандарта  основного  общего  образования»  (в  редакции  приказа  Минобрнауки  России  от  31  декабря  2015  г.  №1577).</w:t>
      </w:r>
    </w:p>
    <w:p w:rsidR="00996C74" w:rsidRPr="00DE2594" w:rsidRDefault="00996C74" w:rsidP="00433C51">
      <w:pPr>
        <w:pStyle w:val="a3"/>
      </w:pPr>
      <w:r w:rsidRPr="00DE2594">
        <w:t>4.   Положение  о  рабочей  программе.</w:t>
      </w:r>
    </w:p>
    <w:p w:rsidR="00996C74" w:rsidRPr="00DE2594" w:rsidRDefault="00996C74" w:rsidP="00433C51">
      <w:pPr>
        <w:pStyle w:val="a3"/>
      </w:pPr>
      <w:r w:rsidRPr="00DE2594">
        <w:tab/>
        <w:t xml:space="preserve">Предмет  реализуется  в  учебном  плане  школы  исходя  из  Федерального  базисного  учебного  плана  для  общеобразовательных  учреждений  Российской  Федерации,  учебного  плана  МБОУ  Горицкая  основная  общеобразовательная  школа  на  2021-2022  учебный  год  который  отводит  на  изучение  предмета  153  часа  за  один  год  обучения  в 4 классе,  в  неделю – 5/4 часа. </w:t>
      </w:r>
    </w:p>
    <w:p w:rsidR="00996C74" w:rsidRPr="00DE2594" w:rsidRDefault="00996C74" w:rsidP="00111BCB">
      <w:pPr>
        <w:ind w:left="-284"/>
        <w:jc w:val="both"/>
        <w:rPr>
          <w:sz w:val="22"/>
          <w:szCs w:val="22"/>
        </w:rPr>
      </w:pPr>
      <w:r w:rsidRPr="00DE2594">
        <w:rPr>
          <w:sz w:val="22"/>
          <w:szCs w:val="22"/>
        </w:rPr>
        <w:tab/>
        <w:t xml:space="preserve">Для  достижения  планируемых  результатов  освоения  учебного    предмета  «Русский язык  4 класс» используется  учебник  по  русскому языку  для  4 класса  авторов: В.П. Канакина, В.Г. Горецкий.  Москва:  «Просвещение», </w:t>
      </w:r>
      <w:smartTag w:uri="urn:schemas-microsoft-com:office:smarttags" w:element="metricconverter">
        <w:smartTagPr>
          <w:attr w:name="ProductID" w:val="2014 г"/>
        </w:smartTagPr>
        <w:r w:rsidRPr="00DE2594">
          <w:rPr>
            <w:sz w:val="22"/>
            <w:szCs w:val="22"/>
          </w:rPr>
          <w:t>2014 г</w:t>
        </w:r>
      </w:smartTag>
      <w:r w:rsidRPr="00DE2594">
        <w:rPr>
          <w:sz w:val="22"/>
          <w:szCs w:val="22"/>
        </w:rPr>
        <w:t>.,  рекомендован  Министерством  образования  и  науки  Российской  Федерации;  рабочие  программы  1-4 классы: пособие  для  учителей  общеобразовательных  организаций/ В.П. Канакина, В.Г. Горецкий, М.В. Бойкина и др.. – Москва:  «Просвещение», 2014.</w:t>
      </w:r>
    </w:p>
    <w:p w:rsidR="00996C74" w:rsidRPr="00DE2594" w:rsidRDefault="00996C74" w:rsidP="00111BCB">
      <w:pPr>
        <w:ind w:left="-284"/>
        <w:jc w:val="both"/>
        <w:rPr>
          <w:b/>
          <w:sz w:val="22"/>
          <w:szCs w:val="22"/>
        </w:rPr>
      </w:pPr>
      <w:r w:rsidRPr="00DE2594">
        <w:rPr>
          <w:sz w:val="22"/>
          <w:szCs w:val="22"/>
        </w:rPr>
        <w:tab/>
        <w:t xml:space="preserve">В  соответствии  с  этим  в курсе  русского языка  актуализируются  следующие  </w:t>
      </w:r>
      <w:r w:rsidRPr="00DE2594">
        <w:rPr>
          <w:b/>
          <w:sz w:val="22"/>
          <w:szCs w:val="22"/>
        </w:rPr>
        <w:t>ЦЕЛИ:</w:t>
      </w:r>
    </w:p>
    <w:p w:rsidR="00996C74" w:rsidRPr="00DE2594" w:rsidRDefault="00996C74" w:rsidP="00111BCB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996C74" w:rsidRPr="00DE2594" w:rsidRDefault="00996C74" w:rsidP="00111BCB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96C74" w:rsidRPr="00DE2594" w:rsidRDefault="00996C74" w:rsidP="00111BCB">
      <w:pPr>
        <w:pStyle w:val="ListParagraph"/>
        <w:tabs>
          <w:tab w:val="clear" w:pos="708"/>
          <w:tab w:val="left" w:pos="-5103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DE2594">
        <w:rPr>
          <w:rFonts w:ascii="Times New Roman" w:hAnsi="Times New Roman" w:cs="Times New Roman"/>
          <w:b/>
        </w:rPr>
        <w:t xml:space="preserve">ЗАДАЧИ: </w:t>
      </w:r>
    </w:p>
    <w:p w:rsidR="00996C74" w:rsidRPr="00DE2594" w:rsidRDefault="00996C74" w:rsidP="00111BCB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96C74" w:rsidRPr="00DE2594" w:rsidRDefault="00996C74" w:rsidP="00111BCB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996C74" w:rsidRPr="00DE2594" w:rsidRDefault="00996C74" w:rsidP="00111BCB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96C74" w:rsidRPr="00DE2594" w:rsidRDefault="00996C74" w:rsidP="00111BCB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996C74" w:rsidRPr="00302C64" w:rsidRDefault="00996C74" w:rsidP="00302C64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sz w:val="22"/>
          <w:szCs w:val="22"/>
        </w:rPr>
        <w:t>•пробуждение познавательного интереса к языку, стремления совершенствовать свою речь.</w:t>
      </w:r>
      <w:r w:rsidRPr="00DE2594">
        <w:rPr>
          <w:b/>
          <w:sz w:val="22"/>
          <w:szCs w:val="22"/>
        </w:rPr>
        <w:t xml:space="preserve"> </w:t>
      </w:r>
    </w:p>
    <w:p w:rsidR="00996C74" w:rsidRPr="00DE2594" w:rsidRDefault="00996C74" w:rsidP="006B1E0E">
      <w:pPr>
        <w:pStyle w:val="NoSpacing"/>
        <w:jc w:val="center"/>
        <w:rPr>
          <w:rFonts w:ascii="Times New Roman" w:hAnsi="Times New Roman"/>
          <w:b/>
        </w:rPr>
      </w:pPr>
      <w:r w:rsidRPr="00DE2594">
        <w:rPr>
          <w:rFonts w:ascii="Times New Roman" w:hAnsi="Times New Roman"/>
          <w:b/>
        </w:rPr>
        <w:t>Планируемые результаты освоения учебного предмета, курса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i/>
          <w:iCs/>
          <w:color w:val="231F20"/>
          <w:sz w:val="22"/>
          <w:szCs w:val="22"/>
        </w:rPr>
      </w:pPr>
      <w:r w:rsidRPr="00DE2594">
        <w:rPr>
          <w:i/>
          <w:iCs/>
          <w:color w:val="231F20"/>
          <w:sz w:val="22"/>
          <w:szCs w:val="22"/>
        </w:rPr>
        <w:t>Личностные результаты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У выпускника будут сформированы: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себя носителем этого языка;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•понимание того, что правильная устная и письменная речь является показателем индивидуальной культуры человека;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•способность к самооценке на основе наблюдения за собственной речью;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•уважительное отношение к иному мнению, истории и культуре других народов;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sz w:val="22"/>
          <w:szCs w:val="22"/>
        </w:rPr>
        <w:t>•этические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•чувство прекрасного и эстетические чувства на основе материалов курса русского языка;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i/>
          <w:iCs/>
          <w:color w:val="231F20"/>
          <w:sz w:val="22"/>
          <w:szCs w:val="22"/>
        </w:rPr>
      </w:pPr>
      <w:r w:rsidRPr="00DE2594">
        <w:rPr>
          <w:i/>
          <w:iCs/>
          <w:color w:val="231F20"/>
          <w:sz w:val="22"/>
          <w:szCs w:val="22"/>
        </w:rPr>
        <w:t>Метапредметные результаты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РЕГУЛЯТИВНЫЕ УУД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Ученик научится: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•учитывать выделенные учителем ориентиры действия в новом учебном материале (в сотрудничестве с учителем, одноклассниками);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как по ходу его реализации, так и в конце действия;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•выполнять учебные действия в устной, письменной речи, во внутреннем плане;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•адекватно воспринимать оценку своей работы учителями, товарищами, другими лицами;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sz w:val="22"/>
          <w:szCs w:val="22"/>
        </w:rPr>
        <w:t>•понимать причины успеха/неуспеха учебной деятельности и способности конструктивно действовать даже в ситуациях неуспеха.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ПОЗНАВАТЕЛЬНЫЕ УУД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Выпускник научится: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•записывать, фиксировать информацию с помощью инструментов ИКТ;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•осуществлять логические действия сравнения, анализа, синтеза, обобщения, классификации по родо-видовым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КОММУНИКАТИВНЫЕ УУД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Выпускник научится: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•слушать и слышать собеседника, вести диалог;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•ориентироваться в целях, задачах, средствах и условиях общения;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2594">
        <w:rPr>
          <w:sz w:val="22"/>
          <w:szCs w:val="22"/>
        </w:rPr>
        <w:t>•понимать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•стремиться к более точному выражению собственного мнения и позиции;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•договариваться и приходить к общему решению в совместной деятельности, в том числе в ситуации столкновения интересов;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•задавать вопросы, необходимые для организации собственной деятельности и сотрудничества с партнёром;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•применять приобретённые коммуникативные умения в практике свободного общения.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i/>
          <w:iCs/>
          <w:color w:val="231F20"/>
          <w:sz w:val="22"/>
          <w:szCs w:val="22"/>
        </w:rPr>
      </w:pPr>
      <w:r w:rsidRPr="00DE2594">
        <w:rPr>
          <w:i/>
          <w:iCs/>
          <w:color w:val="231F20"/>
          <w:sz w:val="22"/>
          <w:szCs w:val="22"/>
        </w:rPr>
        <w:t>Предметные результаты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ОБЩИЕ ПРЕДМЕТНЫЕ РЕЗУЛЬТАТЫ ОСВОЕНИЯ ПРОГРАММЫ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996C74" w:rsidRPr="00DE2594" w:rsidRDefault="00996C74" w:rsidP="00E15DBD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•освоение первоначальных научных представлений об основных понятиях и правилах из области фонетики, графики, лексики, морфемики,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ПРЕДМЕТНЫЕ РЕЗУЛЬТАТЫ ОСВОЕНИЯ ОСНОВНЫХ СОДЕРЖАТЕЛЬНЫХ ЛИНИЙ ПРОГРАММЫ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b/>
          <w:bCs/>
          <w:color w:val="231F20"/>
          <w:sz w:val="22"/>
          <w:szCs w:val="22"/>
        </w:rPr>
      </w:pPr>
      <w:r w:rsidRPr="00DE2594">
        <w:rPr>
          <w:b/>
          <w:bCs/>
          <w:color w:val="231F20"/>
          <w:sz w:val="22"/>
          <w:szCs w:val="22"/>
        </w:rPr>
        <w:t>Развитие речи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i/>
          <w:iCs/>
          <w:color w:val="231F20"/>
          <w:sz w:val="22"/>
          <w:szCs w:val="22"/>
        </w:rPr>
      </w:pPr>
      <w:r w:rsidRPr="00DE2594">
        <w:rPr>
          <w:i/>
          <w:iCs/>
          <w:color w:val="231F20"/>
          <w:sz w:val="22"/>
          <w:szCs w:val="22"/>
        </w:rPr>
        <w:t>Освоение данного раздела распределяется по всем разделам курса</w:t>
      </w:r>
      <w:r w:rsidRPr="00DE2594">
        <w:rPr>
          <w:color w:val="231F20"/>
          <w:sz w:val="22"/>
          <w:szCs w:val="22"/>
        </w:rPr>
        <w:t>.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Обучающийся научится: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 xml:space="preserve">•владеть формой диалогической речи; умением </w:t>
      </w:r>
      <w:r w:rsidRPr="00DE2594">
        <w:rPr>
          <w:color w:val="000000"/>
          <w:sz w:val="22"/>
          <w:szCs w:val="22"/>
        </w:rPr>
        <w:t xml:space="preserve"> вести разго</w:t>
      </w:r>
      <w:r w:rsidRPr="00DE2594">
        <w:rPr>
          <w:color w:val="231F20"/>
          <w:sz w:val="22"/>
          <w:szCs w:val="22"/>
        </w:rPr>
        <w:t>вор (начать, поддержать, закончить разговор, привлечь внимание и др.);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sz w:val="22"/>
          <w:szCs w:val="22"/>
        </w:rPr>
        <w:t>•выражать собственное мнение, обосновывать его с учётом ситуации общения;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996C74" w:rsidRPr="00DE2594" w:rsidRDefault="00996C74" w:rsidP="00E15DBD">
      <w:pPr>
        <w:autoSpaceDE w:val="0"/>
        <w:autoSpaceDN w:val="0"/>
        <w:adjustRightInd w:val="0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•пользоваться самостоятельно памяткой для подготовки и написания письменного изложения учеником;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•сочинять письма, поздравительные открытки, объявления и другие небольшие тексты для конкретных ситуаций общения;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•письменно сочинять небольшие речевые произведения освоенных жанров (например, записку, письмо, поздравление, объявление);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sz w:val="22"/>
          <w:szCs w:val="22"/>
        </w:rPr>
        <w:t>•пользоваться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Обучающийся получит возможность научиться: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•подробно и выборочно письменно передавать содержание текста;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•оформлять результаты исследовательской работы;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b/>
          <w:bCs/>
          <w:color w:val="231F20"/>
          <w:sz w:val="22"/>
          <w:szCs w:val="22"/>
        </w:rPr>
      </w:pPr>
      <w:r w:rsidRPr="00DE2594">
        <w:rPr>
          <w:b/>
          <w:bCs/>
          <w:color w:val="231F20"/>
          <w:sz w:val="22"/>
          <w:szCs w:val="22"/>
        </w:rPr>
        <w:t>Система языка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i/>
          <w:iCs/>
          <w:color w:val="231F20"/>
          <w:sz w:val="22"/>
          <w:szCs w:val="22"/>
        </w:rPr>
      </w:pPr>
      <w:r w:rsidRPr="00DE2594">
        <w:rPr>
          <w:i/>
          <w:iCs/>
          <w:color w:val="231F20"/>
          <w:sz w:val="22"/>
          <w:szCs w:val="22"/>
        </w:rPr>
        <w:t>Фонетика, орфоэпия, графика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Обучающийся научится: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•произносить звуки речи в соответствии с нормами языка;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•характеризовать звуки русского языка: гласные ударные — безударные; согласные твёрдые — мягкие, парные — непарные, твёрдые — мягкие; согласные глухие — звонкие, парные — непарные, звонкие и глухие; группировать звуки по заданному основанию;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•различать звуки и буквы;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•классифицировать слова с точки зрения их звуко-буквенного состава по самостоятельно определённым критериям;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sz w:val="22"/>
          <w:szCs w:val="22"/>
        </w:rPr>
        <w:t>•знать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Обучающийся получит возможность научиться: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•выполнять (устно и письменно) звуко-буквенный разбор слова самостоятельно по предложенному в учебнике алгоритму; оценивать правильность проведения звуко-буквенно-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го разбора слова (в объёме изучаемого курса).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i/>
          <w:iCs/>
          <w:color w:val="231F20"/>
          <w:sz w:val="22"/>
          <w:szCs w:val="22"/>
        </w:rPr>
      </w:pPr>
      <w:r w:rsidRPr="00DE2594">
        <w:rPr>
          <w:i/>
          <w:iCs/>
          <w:color w:val="231F20"/>
          <w:sz w:val="22"/>
          <w:szCs w:val="22"/>
        </w:rPr>
        <w:t>Лексика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i/>
          <w:iCs/>
          <w:color w:val="231F20"/>
          <w:sz w:val="22"/>
          <w:szCs w:val="22"/>
        </w:rPr>
      </w:pPr>
      <w:r w:rsidRPr="00DE2594">
        <w:rPr>
          <w:i/>
          <w:iCs/>
          <w:color w:val="231F20"/>
          <w:sz w:val="22"/>
          <w:szCs w:val="22"/>
        </w:rPr>
        <w:t>Освоение данного раздела распределяется по всем разделам курса.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Обучающийся научится: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•осознавать, что понимание значения слова — одно из условий умелого его использования в устной и письменной речи;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•выявлять в речи слова, значение которых требует уточнения;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•определять значение слова по тексту или уточнять с помощью толкового словаря, Интернета и др.;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•распознавать среди предложенных слов синонимы, антонимы, омонимы, фразеологизмы, устаревшие слова (простые случаи);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•подбирать к предложенным словам антонимы и синонимы;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•понимать этимологию мотивированных слов-названий;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•выбирать слова из ряда предложенных для успешного решения коммуникативных задач;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•подбирать синонимы для устранения повторов в тексте;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•пользоваться словарями при решении языковых и речевых задач.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Обучающийся получит возможность научиться: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•оценивать уместность использования слов в устной и письменной речи;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•подбирать антонимы для точной характеристики предметов при их сравнении;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•работать с разными словарями;</w:t>
      </w:r>
    </w:p>
    <w:p w:rsidR="00996C74" w:rsidRPr="00DE2594" w:rsidRDefault="00996C74" w:rsidP="00DC1415">
      <w:pPr>
        <w:pStyle w:val="NoSpacing"/>
        <w:jc w:val="both"/>
        <w:rPr>
          <w:rFonts w:ascii="Times New Roman" w:hAnsi="Times New Roman"/>
          <w:color w:val="231F20"/>
        </w:rPr>
      </w:pPr>
      <w:r w:rsidRPr="00DE2594">
        <w:rPr>
          <w:rFonts w:ascii="Times New Roman" w:hAnsi="Times New Roman"/>
          <w:color w:val="231F20"/>
        </w:rPr>
        <w:t>•приобретать опыт редактирования предложения (текста).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i/>
          <w:iCs/>
          <w:color w:val="231F20"/>
          <w:sz w:val="22"/>
          <w:szCs w:val="22"/>
        </w:rPr>
      </w:pPr>
      <w:r w:rsidRPr="00DE2594">
        <w:rPr>
          <w:i/>
          <w:iCs/>
          <w:color w:val="231F20"/>
          <w:sz w:val="22"/>
          <w:szCs w:val="22"/>
        </w:rPr>
        <w:t>Состав слова (морфемика)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Обучающийся научится: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•различать изменяемые и неизменяемые слова;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•различать однокоренные слова среди других (неоднокоренных) слов (форм слов, слов с омонимичными корнями, синонимов);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 xml:space="preserve">•находить в словах окончание, основу (в простых случаях), корень, приставку, суффикс (постфикс </w:t>
      </w:r>
      <w:r w:rsidRPr="00DE2594">
        <w:rPr>
          <w:b/>
          <w:bCs/>
          <w:color w:val="231F20"/>
          <w:sz w:val="22"/>
          <w:szCs w:val="22"/>
        </w:rPr>
        <w:t>-ся</w:t>
      </w:r>
      <w:r w:rsidRPr="00DE2594">
        <w:rPr>
          <w:color w:val="231F20"/>
          <w:sz w:val="22"/>
          <w:szCs w:val="22"/>
        </w:rPr>
        <w:t>), соединительные гласные в сложных словах, использовать алгоритм опознавания изучаемых морфем;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•находить корень в однокоренных словах с чередованием согласных в корне;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 xml:space="preserve">•узнавать сложные слова (типа </w:t>
      </w:r>
      <w:r w:rsidRPr="00DE2594">
        <w:rPr>
          <w:i/>
          <w:iCs/>
          <w:color w:val="231F20"/>
          <w:sz w:val="22"/>
          <w:szCs w:val="22"/>
        </w:rPr>
        <w:t xml:space="preserve">вездеход, вертолёт </w:t>
      </w:r>
      <w:r w:rsidRPr="00DE2594">
        <w:rPr>
          <w:color w:val="231F20"/>
          <w:sz w:val="22"/>
          <w:szCs w:val="22"/>
        </w:rPr>
        <w:t>и др.), выделять в них корни; находить соединительные гласные (интерфиксы) в сложных словах;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•сравнивать, классифицировать слова по их составу;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•самостоятельно подбирать слова к заданной модели;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•образовывать слова (разных частей речи) с помощью приставки или суффикса или с помощью и приставки и суффикса).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Обучающийся получит возможность научиться: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•понимать роль каждой из частей слова в передаче лексического значения слова;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•понимать смысловые, эмоциональные, изобразительные возможности суффиксов и приставок;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•узнавать образование слов с помощью суффиксов или приставок;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 xml:space="preserve">•подбирать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</w:t>
      </w:r>
      <w:r w:rsidRPr="00DE2594">
        <w:rPr>
          <w:sz w:val="22"/>
          <w:szCs w:val="22"/>
        </w:rPr>
        <w:t>суффиксов для овладения правописанием слов с этими приставками и суффиксами (при изучении частей речи).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i/>
          <w:iCs/>
          <w:color w:val="231F20"/>
          <w:sz w:val="22"/>
          <w:szCs w:val="22"/>
        </w:rPr>
      </w:pPr>
      <w:r w:rsidRPr="00DE2594">
        <w:rPr>
          <w:i/>
          <w:iCs/>
          <w:color w:val="231F20"/>
          <w:sz w:val="22"/>
          <w:szCs w:val="22"/>
        </w:rPr>
        <w:t>Морфология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Обучающийся научится: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•распознавать части речи на основе усвоенных признаков (в объёме программы);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•пользоваться словами разных частей речи и их формами в собственных речевых высказываниях;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•выявлять роль и значение слов частей речи в речи;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•определять грамматические признаки имён существительных — род, склонение, число, падеж;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•распознавать наречия как часть речи; понимать их роль и значение в речи;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 xml:space="preserve">•понимать роль союзов и частицы </w:t>
      </w:r>
      <w:r w:rsidRPr="00DE2594">
        <w:rPr>
          <w:b/>
          <w:bCs/>
          <w:color w:val="231F20"/>
          <w:sz w:val="22"/>
          <w:szCs w:val="22"/>
        </w:rPr>
        <w:t xml:space="preserve">не </w:t>
      </w:r>
      <w:r w:rsidRPr="00DE2594">
        <w:rPr>
          <w:color w:val="231F20"/>
          <w:sz w:val="22"/>
          <w:szCs w:val="22"/>
        </w:rPr>
        <w:t>в речи;</w:t>
      </w:r>
    </w:p>
    <w:p w:rsidR="00996C74" w:rsidRPr="00DE2594" w:rsidRDefault="00996C74" w:rsidP="00DC1415">
      <w:pPr>
        <w:pStyle w:val="NoSpacing"/>
        <w:jc w:val="both"/>
        <w:rPr>
          <w:rFonts w:ascii="Times New Roman" w:hAnsi="Times New Roman"/>
          <w:color w:val="231F20"/>
        </w:rPr>
      </w:pPr>
      <w:r w:rsidRPr="00DE2594">
        <w:rPr>
          <w:rFonts w:ascii="Times New Roman" w:hAnsi="Times New Roman"/>
          <w:color w:val="231F20"/>
        </w:rPr>
        <w:t>•подбирать примеры слов и форм слов разных частей речи.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Обучающийся получит возможность научиться: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•разграничивать самостоятельные и служебные части речи;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•различать смысловые и падежные вопросы имён существительных;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•различать родовые и личные окончания глагола;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•наблюдать над словообразованием имён существительных, имён прилагательных, глаголов;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 xml:space="preserve">•находить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DE2594">
        <w:rPr>
          <w:b/>
          <w:bCs/>
          <w:color w:val="231F20"/>
          <w:sz w:val="22"/>
          <w:szCs w:val="22"/>
        </w:rPr>
        <w:t>и, а, но</w:t>
      </w:r>
      <w:r w:rsidRPr="00DE2594">
        <w:rPr>
          <w:color w:val="231F20"/>
          <w:sz w:val="22"/>
          <w:szCs w:val="22"/>
        </w:rPr>
        <w:t xml:space="preserve">, частицу </w:t>
      </w:r>
      <w:r w:rsidRPr="00DE2594">
        <w:rPr>
          <w:b/>
          <w:bCs/>
          <w:color w:val="231F20"/>
          <w:sz w:val="22"/>
          <w:szCs w:val="22"/>
        </w:rPr>
        <w:t xml:space="preserve">не </w:t>
      </w:r>
      <w:r w:rsidRPr="00DE2594">
        <w:rPr>
          <w:color w:val="231F20"/>
          <w:sz w:val="22"/>
          <w:szCs w:val="22"/>
        </w:rPr>
        <w:t>при глаголах;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•находить и исправлять в устной и письменной речи речевые ошибки и недочёты в употреблении изучаемых форм частей речи.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i/>
          <w:iCs/>
          <w:color w:val="231F20"/>
          <w:sz w:val="22"/>
          <w:szCs w:val="22"/>
        </w:rPr>
      </w:pPr>
      <w:r w:rsidRPr="00DE2594">
        <w:rPr>
          <w:i/>
          <w:iCs/>
          <w:color w:val="231F20"/>
          <w:sz w:val="22"/>
          <w:szCs w:val="22"/>
        </w:rPr>
        <w:t>Синтаксис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Обучающийся научится: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•различать предложение, словосочетание и слово;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•устанавливать в словосочетании связь главного слова с зависимым при помощи вопросов;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•составлять из заданных слов словосочетания, учитывая их связь по смыслу и по форме;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•устанавливать при помощи смысловых вопросов связь между словами в предложении; отражать её в схеме;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•соотносить предложения со схемами, выбирать предложение, соответствующее схеме;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•классифицировать предложения по цели высказывания и по эмоциональной окраске (по интонации);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•выделять из потока речи предложения, оформлять их границы;</w:t>
      </w:r>
    </w:p>
    <w:p w:rsidR="00996C74" w:rsidRPr="00DE2594" w:rsidRDefault="00996C74" w:rsidP="00A87EB7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sz w:val="22"/>
          <w:szCs w:val="22"/>
        </w:rPr>
        <w:t>•находить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 xml:space="preserve">•составлять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DE2594">
        <w:rPr>
          <w:b/>
          <w:bCs/>
          <w:color w:val="231F20"/>
          <w:sz w:val="22"/>
          <w:szCs w:val="22"/>
        </w:rPr>
        <w:t>и</w:t>
      </w:r>
      <w:r w:rsidRPr="00DE2594">
        <w:rPr>
          <w:b/>
          <w:bCs/>
          <w:i/>
          <w:iCs/>
          <w:color w:val="231F20"/>
          <w:sz w:val="22"/>
          <w:szCs w:val="22"/>
        </w:rPr>
        <w:t xml:space="preserve">, </w:t>
      </w:r>
      <w:r w:rsidRPr="00DE2594">
        <w:rPr>
          <w:b/>
          <w:bCs/>
          <w:color w:val="231F20"/>
          <w:sz w:val="22"/>
          <w:szCs w:val="22"/>
        </w:rPr>
        <w:t>а</w:t>
      </w:r>
      <w:r w:rsidRPr="00DE2594">
        <w:rPr>
          <w:b/>
          <w:bCs/>
          <w:i/>
          <w:iCs/>
          <w:color w:val="231F20"/>
          <w:sz w:val="22"/>
          <w:szCs w:val="22"/>
        </w:rPr>
        <w:t xml:space="preserve">, </w:t>
      </w:r>
      <w:r w:rsidRPr="00DE2594">
        <w:rPr>
          <w:b/>
          <w:bCs/>
          <w:color w:val="231F20"/>
          <w:sz w:val="22"/>
          <w:szCs w:val="22"/>
        </w:rPr>
        <w:t>но</w:t>
      </w:r>
      <w:r w:rsidRPr="00DE2594">
        <w:rPr>
          <w:color w:val="231F20"/>
          <w:sz w:val="22"/>
          <w:szCs w:val="22"/>
        </w:rPr>
        <w:t>.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Обучающийся получит возможность научиться: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•различать простое предложение с однородными членами и сложное предложение;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•находить в предложении обращение;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i/>
          <w:iCs/>
          <w:color w:val="231F20"/>
          <w:sz w:val="22"/>
          <w:szCs w:val="22"/>
        </w:rPr>
      </w:pPr>
      <w:r w:rsidRPr="00DE2594">
        <w:rPr>
          <w:i/>
          <w:iCs/>
          <w:color w:val="231F20"/>
          <w:sz w:val="22"/>
          <w:szCs w:val="22"/>
        </w:rPr>
        <w:t>Орфография и пунктуация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Обучающийся научится: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а) применять ранее изученные правила правописания: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•раздельное написание слов;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 xml:space="preserve">•сочетания </w:t>
      </w:r>
      <w:r w:rsidRPr="00DE2594">
        <w:rPr>
          <w:b/>
          <w:bCs/>
          <w:color w:val="231F20"/>
          <w:sz w:val="22"/>
          <w:szCs w:val="22"/>
        </w:rPr>
        <w:t xml:space="preserve">жи—ши, ча—ща, чу—щу </w:t>
      </w:r>
      <w:r w:rsidRPr="00DE2594">
        <w:rPr>
          <w:color w:val="231F20"/>
          <w:sz w:val="22"/>
          <w:szCs w:val="22"/>
        </w:rPr>
        <w:t>в положении под ударением;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 xml:space="preserve">•сочетания </w:t>
      </w:r>
      <w:r w:rsidRPr="00DE2594">
        <w:rPr>
          <w:b/>
          <w:bCs/>
          <w:color w:val="231F20"/>
          <w:sz w:val="22"/>
          <w:szCs w:val="22"/>
        </w:rPr>
        <w:t xml:space="preserve">чк, чн, чт, нч, щн </w:t>
      </w:r>
      <w:r w:rsidRPr="00DE2594">
        <w:rPr>
          <w:color w:val="231F20"/>
          <w:sz w:val="22"/>
          <w:szCs w:val="22"/>
        </w:rPr>
        <w:t>и др.;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•перенос слов;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•прописная буква в начале предложения, именах собственных;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•проверяемые безударные гласные в корне слова;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•парные звонкие и глухие согласные в корне слова;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•непроизносимые согласные;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•непроверяемые гласные и согласные в корне слова, в том числе с удвоенными согласными (перечень см. в словаре учебника);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•гласные и согласные в неизменяемых на письме приставках и суффиксах;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•разделительные мягкий и твёрдый знаки (</w:t>
      </w:r>
      <w:r w:rsidRPr="00DE2594">
        <w:rPr>
          <w:b/>
          <w:bCs/>
          <w:color w:val="231F20"/>
          <w:sz w:val="22"/>
          <w:szCs w:val="22"/>
        </w:rPr>
        <w:t>ь, ъ</w:t>
      </w:r>
      <w:r w:rsidRPr="00DE2594">
        <w:rPr>
          <w:color w:val="231F20"/>
          <w:sz w:val="22"/>
          <w:szCs w:val="22"/>
        </w:rPr>
        <w:t>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•мягкий знак после шипящих на конце имён существительных (</w:t>
      </w:r>
      <w:r w:rsidRPr="00DE2594">
        <w:rPr>
          <w:i/>
          <w:iCs/>
          <w:color w:val="231F20"/>
          <w:sz w:val="22"/>
          <w:szCs w:val="22"/>
        </w:rPr>
        <w:t>речь, брошь, мышь</w:t>
      </w:r>
      <w:r w:rsidRPr="00DE2594">
        <w:rPr>
          <w:color w:val="231F20"/>
          <w:sz w:val="22"/>
          <w:szCs w:val="22"/>
        </w:rPr>
        <w:t>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i/>
          <w:iCs/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 xml:space="preserve">•соединительные </w:t>
      </w:r>
      <w:r w:rsidRPr="00DE2594">
        <w:rPr>
          <w:b/>
          <w:bCs/>
          <w:color w:val="231F20"/>
          <w:sz w:val="22"/>
          <w:szCs w:val="22"/>
        </w:rPr>
        <w:t xml:space="preserve">о </w:t>
      </w:r>
      <w:r w:rsidRPr="00DE2594">
        <w:rPr>
          <w:color w:val="231F20"/>
          <w:sz w:val="22"/>
          <w:szCs w:val="22"/>
        </w:rPr>
        <w:t xml:space="preserve">и </w:t>
      </w:r>
      <w:r w:rsidRPr="00DE2594">
        <w:rPr>
          <w:b/>
          <w:bCs/>
          <w:color w:val="231F20"/>
          <w:sz w:val="22"/>
          <w:szCs w:val="22"/>
        </w:rPr>
        <w:t xml:space="preserve">е </w:t>
      </w:r>
      <w:r w:rsidRPr="00DE2594">
        <w:rPr>
          <w:color w:val="231F20"/>
          <w:sz w:val="22"/>
          <w:szCs w:val="22"/>
        </w:rPr>
        <w:t>в сложных словах (</w:t>
      </w:r>
      <w:r w:rsidRPr="00DE2594">
        <w:rPr>
          <w:i/>
          <w:iCs/>
          <w:color w:val="231F20"/>
          <w:sz w:val="22"/>
          <w:szCs w:val="22"/>
        </w:rPr>
        <w:t>самолёт, вездеход</w:t>
      </w:r>
      <w:r w:rsidRPr="00DE2594">
        <w:rPr>
          <w:color w:val="231F20"/>
          <w:sz w:val="22"/>
          <w:szCs w:val="22"/>
        </w:rPr>
        <w:t>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i/>
          <w:iCs/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</w:t>
      </w:r>
      <w:r w:rsidRPr="00DE2594">
        <w:rPr>
          <w:b/>
          <w:bCs/>
          <w:color w:val="231F20"/>
          <w:sz w:val="22"/>
          <w:szCs w:val="22"/>
        </w:rPr>
        <w:t xml:space="preserve">е </w:t>
      </w:r>
      <w:r w:rsidRPr="00DE2594">
        <w:rPr>
          <w:color w:val="231F20"/>
          <w:sz w:val="22"/>
          <w:szCs w:val="22"/>
        </w:rPr>
        <w:t xml:space="preserve">и </w:t>
      </w:r>
      <w:r w:rsidRPr="00DE2594">
        <w:rPr>
          <w:b/>
          <w:bCs/>
          <w:color w:val="231F20"/>
          <w:sz w:val="22"/>
          <w:szCs w:val="22"/>
        </w:rPr>
        <w:t xml:space="preserve">и </w:t>
      </w:r>
      <w:r w:rsidRPr="00DE2594">
        <w:rPr>
          <w:color w:val="231F20"/>
          <w:sz w:val="22"/>
          <w:szCs w:val="22"/>
        </w:rPr>
        <w:t>в суффиксах имён существительных (</w:t>
      </w:r>
      <w:r w:rsidRPr="00DE2594">
        <w:rPr>
          <w:i/>
          <w:iCs/>
          <w:color w:val="231F20"/>
          <w:sz w:val="22"/>
          <w:szCs w:val="22"/>
        </w:rPr>
        <w:t>ключик — ключика, замочек — замочка</w:t>
      </w:r>
      <w:r w:rsidRPr="00DE2594">
        <w:rPr>
          <w:color w:val="231F20"/>
          <w:sz w:val="22"/>
          <w:szCs w:val="22"/>
        </w:rPr>
        <w:t>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 xml:space="preserve">•безударные падежные окончания имён существительных (кроме существительных на </w:t>
      </w:r>
      <w:r w:rsidRPr="00DE2594">
        <w:rPr>
          <w:b/>
          <w:bCs/>
          <w:color w:val="231F20"/>
          <w:sz w:val="22"/>
          <w:szCs w:val="22"/>
        </w:rPr>
        <w:t>-мя, -ий, -ье, -ия, -ов, -ин</w:t>
      </w:r>
      <w:r w:rsidRPr="00DE2594">
        <w:rPr>
          <w:color w:val="231F20"/>
          <w:sz w:val="22"/>
          <w:szCs w:val="22"/>
        </w:rPr>
        <w:t>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•безударные падежные окончания имён прилагательных;</w:t>
      </w:r>
    </w:p>
    <w:p w:rsidR="00996C74" w:rsidRPr="00DE2594" w:rsidRDefault="00996C74" w:rsidP="00A87EB7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sz w:val="22"/>
          <w:szCs w:val="22"/>
        </w:rPr>
        <w:t xml:space="preserve">•раздельное написание предлогов с личными местоимениями; раздельное написание частицы </w:t>
      </w:r>
      <w:r w:rsidRPr="00DE2594">
        <w:rPr>
          <w:b/>
          <w:bCs/>
          <w:sz w:val="22"/>
          <w:szCs w:val="22"/>
        </w:rPr>
        <w:t xml:space="preserve">не </w:t>
      </w:r>
      <w:r w:rsidRPr="00DE2594">
        <w:rPr>
          <w:sz w:val="22"/>
          <w:szCs w:val="22"/>
        </w:rPr>
        <w:t>с глаголами;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•мягкий знак (</w:t>
      </w:r>
      <w:r w:rsidRPr="00DE2594">
        <w:rPr>
          <w:b/>
          <w:bCs/>
          <w:color w:val="231F20"/>
          <w:sz w:val="22"/>
          <w:szCs w:val="22"/>
        </w:rPr>
        <w:t>ь</w:t>
      </w:r>
      <w:r w:rsidRPr="00DE2594">
        <w:rPr>
          <w:color w:val="231F20"/>
          <w:sz w:val="22"/>
          <w:szCs w:val="22"/>
        </w:rPr>
        <w:t>) после шипящих на конце глаголов в форме 2-го лица единственного числа (</w:t>
      </w:r>
      <w:r w:rsidRPr="00DE2594">
        <w:rPr>
          <w:i/>
          <w:iCs/>
          <w:color w:val="231F20"/>
          <w:sz w:val="22"/>
          <w:szCs w:val="22"/>
        </w:rPr>
        <w:t>читаешь, пишешь</w:t>
      </w:r>
      <w:r w:rsidRPr="00DE2594">
        <w:rPr>
          <w:color w:val="231F20"/>
          <w:sz w:val="22"/>
          <w:szCs w:val="22"/>
        </w:rPr>
        <w:t>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•мягкий знак (</w:t>
      </w:r>
      <w:r w:rsidRPr="00DE2594">
        <w:rPr>
          <w:b/>
          <w:bCs/>
          <w:color w:val="231F20"/>
          <w:sz w:val="22"/>
          <w:szCs w:val="22"/>
        </w:rPr>
        <w:t>ь</w:t>
      </w:r>
      <w:r w:rsidRPr="00DE2594">
        <w:rPr>
          <w:color w:val="231F20"/>
          <w:sz w:val="22"/>
          <w:szCs w:val="22"/>
        </w:rPr>
        <w:t>) в глаголах в сочетании -</w:t>
      </w:r>
      <w:r w:rsidRPr="00DE2594">
        <w:rPr>
          <w:b/>
          <w:bCs/>
          <w:color w:val="231F20"/>
          <w:sz w:val="22"/>
          <w:szCs w:val="22"/>
        </w:rPr>
        <w:t>ться</w:t>
      </w:r>
      <w:r w:rsidRPr="00DE2594">
        <w:rPr>
          <w:color w:val="231F20"/>
          <w:sz w:val="22"/>
          <w:szCs w:val="22"/>
        </w:rPr>
        <w:t>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•безударные личные окончания глаголов;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•раздельное написание предлогов с другими словами;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•знаки препинания в конце предложения: точка, вопросительный и восклицательный знаки;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•знаки препинания (запятая) в предложениях с однородными членами;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б) подбирать примеры с определённой орфограммой;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в) осознавать место возможного возникновения орфографической ошибки;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д) определять разновидности орфограмм и соотносить их c изученными правилами;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ж) безошибочно списывать текст объёмом 80—90 слов;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з) писать под диктовку тексты объёмом 75—80 слов в соответствии с изученными правилами правописания;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и) проверять собственный и предложенный текст, находить и исправлять орфографические и пунктуационные ошибки.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Обучающийся получит возможность научиться: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а) применять правила правописания: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i/>
          <w:iCs/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 xml:space="preserve">•соединительные </w:t>
      </w:r>
      <w:r w:rsidRPr="00DE2594">
        <w:rPr>
          <w:b/>
          <w:bCs/>
          <w:color w:val="231F20"/>
          <w:sz w:val="22"/>
          <w:szCs w:val="22"/>
        </w:rPr>
        <w:t xml:space="preserve">о </w:t>
      </w:r>
      <w:r w:rsidRPr="00DE2594">
        <w:rPr>
          <w:color w:val="231F20"/>
          <w:sz w:val="22"/>
          <w:szCs w:val="22"/>
        </w:rPr>
        <w:t xml:space="preserve">и </w:t>
      </w:r>
      <w:r w:rsidRPr="00DE2594">
        <w:rPr>
          <w:b/>
          <w:bCs/>
          <w:color w:val="231F20"/>
          <w:sz w:val="22"/>
          <w:szCs w:val="22"/>
        </w:rPr>
        <w:t xml:space="preserve">е </w:t>
      </w:r>
      <w:r w:rsidRPr="00DE2594">
        <w:rPr>
          <w:color w:val="231F20"/>
          <w:sz w:val="22"/>
          <w:szCs w:val="22"/>
        </w:rPr>
        <w:t>в сложных словах (</w:t>
      </w:r>
      <w:r w:rsidRPr="00DE2594">
        <w:rPr>
          <w:i/>
          <w:iCs/>
          <w:color w:val="231F20"/>
          <w:sz w:val="22"/>
          <w:szCs w:val="22"/>
        </w:rPr>
        <w:t>самолёт, вездеход</w:t>
      </w:r>
      <w:r w:rsidRPr="00DE2594">
        <w:rPr>
          <w:color w:val="231F20"/>
          <w:sz w:val="22"/>
          <w:szCs w:val="22"/>
        </w:rPr>
        <w:t>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</w:t>
      </w:r>
      <w:r w:rsidRPr="00DE2594">
        <w:rPr>
          <w:b/>
          <w:bCs/>
          <w:color w:val="231F20"/>
          <w:sz w:val="22"/>
          <w:szCs w:val="22"/>
        </w:rPr>
        <w:t xml:space="preserve">е </w:t>
      </w:r>
      <w:r w:rsidRPr="00DE2594">
        <w:rPr>
          <w:color w:val="231F20"/>
          <w:sz w:val="22"/>
          <w:szCs w:val="22"/>
        </w:rPr>
        <w:t xml:space="preserve">и </w:t>
      </w:r>
      <w:r w:rsidRPr="00DE2594">
        <w:rPr>
          <w:b/>
          <w:bCs/>
          <w:color w:val="231F20"/>
          <w:sz w:val="22"/>
          <w:szCs w:val="22"/>
        </w:rPr>
        <w:t xml:space="preserve">и </w:t>
      </w:r>
      <w:r w:rsidRPr="00DE2594">
        <w:rPr>
          <w:color w:val="231F20"/>
          <w:sz w:val="22"/>
          <w:szCs w:val="22"/>
        </w:rPr>
        <w:t xml:space="preserve">в суффиксах </w:t>
      </w:r>
      <w:r w:rsidRPr="00DE2594">
        <w:rPr>
          <w:b/>
          <w:bCs/>
          <w:color w:val="231F20"/>
          <w:sz w:val="22"/>
          <w:szCs w:val="22"/>
        </w:rPr>
        <w:t>-ек, -ик</w:t>
      </w:r>
      <w:r w:rsidRPr="00DE2594">
        <w:rPr>
          <w:color w:val="231F20"/>
          <w:sz w:val="22"/>
          <w:szCs w:val="22"/>
        </w:rPr>
        <w:t>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•запятая при обращении;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•запятая между частями в сложном предложении;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 xml:space="preserve">б) объяснять правописание безударных падежных окончаний имён существительных (кроме существительных на </w:t>
      </w:r>
      <w:r w:rsidRPr="00DE2594">
        <w:rPr>
          <w:b/>
          <w:bCs/>
          <w:color w:val="231F20"/>
          <w:sz w:val="22"/>
          <w:szCs w:val="22"/>
        </w:rPr>
        <w:t>-мя,</w:t>
      </w:r>
      <w:r w:rsidRPr="00DE2594">
        <w:rPr>
          <w:color w:val="231F20"/>
          <w:sz w:val="22"/>
          <w:szCs w:val="22"/>
        </w:rPr>
        <w:t xml:space="preserve"> </w:t>
      </w:r>
      <w:r w:rsidRPr="00DE2594">
        <w:rPr>
          <w:b/>
          <w:bCs/>
          <w:color w:val="231F20"/>
          <w:sz w:val="22"/>
          <w:szCs w:val="22"/>
        </w:rPr>
        <w:t>-ий, -ье, -ия, -ов, -ин</w:t>
      </w:r>
      <w:r w:rsidRPr="00DE2594">
        <w:rPr>
          <w:color w:val="231F20"/>
          <w:sz w:val="22"/>
          <w:szCs w:val="22"/>
        </w:rPr>
        <w:t>);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в) объяснять правописание безударных падежных имён прилагательных;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>г) объяснять правописание личных окончаний глагола;</w:t>
      </w:r>
    </w:p>
    <w:p w:rsidR="00996C74" w:rsidRPr="00DE2594" w:rsidRDefault="00996C74" w:rsidP="00DC1415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color w:val="231F20"/>
          <w:sz w:val="22"/>
          <w:szCs w:val="22"/>
        </w:rPr>
        <w:t xml:space="preserve">д) объяснять написание сочетаний </w:t>
      </w:r>
      <w:r w:rsidRPr="00DE2594">
        <w:rPr>
          <w:b/>
          <w:bCs/>
          <w:color w:val="231F20"/>
          <w:sz w:val="22"/>
          <w:szCs w:val="22"/>
        </w:rPr>
        <w:t xml:space="preserve">-ться </w:t>
      </w:r>
      <w:r w:rsidRPr="00DE2594">
        <w:rPr>
          <w:color w:val="231F20"/>
          <w:sz w:val="22"/>
          <w:szCs w:val="22"/>
        </w:rPr>
        <w:t xml:space="preserve">и </w:t>
      </w:r>
      <w:r w:rsidRPr="00DE2594">
        <w:rPr>
          <w:b/>
          <w:bCs/>
          <w:color w:val="231F20"/>
          <w:sz w:val="22"/>
          <w:szCs w:val="22"/>
        </w:rPr>
        <w:t xml:space="preserve">-тся </w:t>
      </w:r>
      <w:r w:rsidRPr="00DE2594">
        <w:rPr>
          <w:color w:val="231F20"/>
          <w:sz w:val="22"/>
          <w:szCs w:val="22"/>
        </w:rPr>
        <w:t>в глаголах;</w:t>
      </w:r>
    </w:p>
    <w:p w:rsidR="00996C74" w:rsidRPr="00DE2594" w:rsidRDefault="00996C74" w:rsidP="00A87EB7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sz w:val="22"/>
          <w:szCs w:val="22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996C74" w:rsidRPr="00DE2594" w:rsidRDefault="00996C74" w:rsidP="00A87EB7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DE2594">
        <w:rPr>
          <w:sz w:val="22"/>
          <w:szCs w:val="22"/>
        </w:rPr>
        <w:t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пунктограммы.</w:t>
      </w:r>
    </w:p>
    <w:p w:rsidR="00996C74" w:rsidRPr="00DE2594" w:rsidRDefault="00996C74" w:rsidP="00302C64">
      <w:pPr>
        <w:pStyle w:val="NoSpacing"/>
        <w:jc w:val="center"/>
        <w:rPr>
          <w:rFonts w:ascii="Times New Roman" w:hAnsi="Times New Roman"/>
          <w:b/>
        </w:rPr>
      </w:pPr>
      <w:r w:rsidRPr="00DE2594">
        <w:rPr>
          <w:rFonts w:ascii="Times New Roman" w:hAnsi="Times New Roman"/>
          <w:b/>
        </w:rPr>
        <w:t>Содержание тем учебного предмета</w:t>
      </w:r>
    </w:p>
    <w:p w:rsidR="00996C74" w:rsidRPr="00DE2594" w:rsidRDefault="00996C74" w:rsidP="00DE2594">
      <w:pPr>
        <w:pStyle w:val="BodyText"/>
        <w:rPr>
          <w:b/>
          <w:bCs/>
          <w:sz w:val="22"/>
          <w:szCs w:val="22"/>
        </w:rPr>
      </w:pPr>
      <w:r w:rsidRPr="00DE2594">
        <w:rPr>
          <w:b/>
          <w:i/>
          <w:sz w:val="22"/>
          <w:szCs w:val="22"/>
        </w:rPr>
        <w:t>Повторение (11 ч)</w:t>
      </w:r>
      <w:r w:rsidRPr="00DE2594">
        <w:rPr>
          <w:b/>
          <w:bCs/>
          <w:sz w:val="22"/>
          <w:szCs w:val="22"/>
        </w:rPr>
        <w:t xml:space="preserve"> </w:t>
      </w:r>
      <w:r w:rsidRPr="00DE2594">
        <w:rPr>
          <w:sz w:val="22"/>
          <w:szCs w:val="22"/>
        </w:rPr>
        <w:t xml:space="preserve"> Знакомство с учебником, его содержанием и структурой. Значение речи в жизни  человека, уточнение представления детей о языке как средстве общения, о языке  как системе знаков.</w:t>
      </w:r>
      <w:r w:rsidRPr="00DE2594">
        <w:rPr>
          <w:bCs/>
          <w:sz w:val="22"/>
          <w:szCs w:val="22"/>
        </w:rPr>
        <w:t xml:space="preserve"> Текст как единица языка и речи. </w:t>
      </w:r>
      <w:r w:rsidRPr="00DE2594">
        <w:rPr>
          <w:sz w:val="22"/>
          <w:szCs w:val="22"/>
        </w:rPr>
        <w:t xml:space="preserve">План текста. </w:t>
      </w:r>
      <w:r w:rsidRPr="00DE2594">
        <w:rPr>
          <w:bCs/>
          <w:sz w:val="22"/>
          <w:szCs w:val="22"/>
        </w:rPr>
        <w:t>Типы текстов.</w:t>
      </w:r>
      <w:r w:rsidRPr="00DE2594">
        <w:rPr>
          <w:sz w:val="22"/>
          <w:szCs w:val="22"/>
        </w:rPr>
        <w:t xml:space="preserve"> Предложение как единица речи. Виды предложений по цели высказывания. Виды предложений по интонации. Диалог. Обращение. Основа предложения. Главные и второстепенные члены предложения.</w:t>
      </w:r>
      <w:r w:rsidRPr="00DE2594">
        <w:rPr>
          <w:sz w:val="22"/>
          <w:szCs w:val="22"/>
          <w:shd w:val="clear" w:color="auto" w:fill="FFFFFF"/>
        </w:rPr>
        <w:t xml:space="preserve"> Что такое словосочетание.</w:t>
      </w:r>
    </w:p>
    <w:p w:rsidR="00996C74" w:rsidRPr="00DE2594" w:rsidRDefault="00996C74" w:rsidP="00DE2594">
      <w:pPr>
        <w:pStyle w:val="BodyText"/>
        <w:rPr>
          <w:sz w:val="22"/>
          <w:szCs w:val="22"/>
        </w:rPr>
      </w:pPr>
      <w:r w:rsidRPr="00DE2594">
        <w:rPr>
          <w:b/>
          <w:i/>
          <w:sz w:val="22"/>
          <w:szCs w:val="22"/>
        </w:rPr>
        <w:t>Предложение (9ч)</w:t>
      </w:r>
      <w:r w:rsidRPr="00DE2594">
        <w:rPr>
          <w:sz w:val="22"/>
          <w:szCs w:val="22"/>
        </w:rPr>
        <w:t xml:space="preserve"> Однородные члены предложения (общее понятие). Связь однородных членов предложения с помощью интонации перечисления и союзов. Связь однородных членов предложения. Знаки препинания в предложениях с однородными членами. Сочинение по </w:t>
      </w:r>
      <w:r w:rsidRPr="00DE2594">
        <w:rPr>
          <w:b/>
          <w:i/>
          <w:sz w:val="22"/>
          <w:szCs w:val="22"/>
        </w:rPr>
        <w:t xml:space="preserve"> </w:t>
      </w:r>
      <w:r w:rsidRPr="00DE2594">
        <w:rPr>
          <w:sz w:val="22"/>
          <w:szCs w:val="22"/>
        </w:rPr>
        <w:t>репродукции картины И. И. Левитана «Золотая осень». Простые и сложные предложения. Связь между простыми предложениями, входящими в состав сложного.</w:t>
      </w:r>
    </w:p>
    <w:p w:rsidR="00996C74" w:rsidRPr="00DE2594" w:rsidRDefault="00996C74" w:rsidP="00DE2594">
      <w:pPr>
        <w:pStyle w:val="BodyText"/>
        <w:rPr>
          <w:sz w:val="22"/>
          <w:szCs w:val="22"/>
        </w:rPr>
      </w:pPr>
      <w:r w:rsidRPr="00DE2594">
        <w:rPr>
          <w:b/>
          <w:bCs/>
          <w:sz w:val="22"/>
          <w:szCs w:val="22"/>
        </w:rPr>
        <w:t xml:space="preserve"> </w:t>
      </w:r>
      <w:r w:rsidRPr="00DE2594">
        <w:rPr>
          <w:b/>
          <w:bCs/>
          <w:i/>
          <w:sz w:val="22"/>
          <w:szCs w:val="22"/>
        </w:rPr>
        <w:t>Слово в языке и  речи  (19 )</w:t>
      </w:r>
      <w:r w:rsidRPr="00DE2594">
        <w:rPr>
          <w:color w:val="000000"/>
          <w:kern w:val="1"/>
          <w:sz w:val="22"/>
          <w:szCs w:val="22"/>
          <w:lang w:eastAsia="hi-IN" w:bidi="hi-IN"/>
        </w:rPr>
        <w:t xml:space="preserve"> Слово и его лексическое значение.</w:t>
      </w:r>
      <w:r w:rsidRPr="00DE2594">
        <w:rPr>
          <w:sz w:val="22"/>
          <w:szCs w:val="22"/>
        </w:rPr>
        <w:t xml:space="preserve"> Многозначные слова. Прямое и переносное значения слов. Заимствованные слова. Старевшие слова. Синонимы, антонимы, омонимы. Фразеологизмы.</w:t>
      </w:r>
      <w:r w:rsidRPr="00DE2594">
        <w:rPr>
          <w:color w:val="000000"/>
          <w:sz w:val="22"/>
          <w:szCs w:val="22"/>
        </w:rPr>
        <w:t xml:space="preserve"> Состав слова. Однокоренные слова. Корень слова.</w:t>
      </w:r>
      <w:r w:rsidRPr="00DE2594">
        <w:rPr>
          <w:sz w:val="22"/>
          <w:szCs w:val="22"/>
        </w:rPr>
        <w:t xml:space="preserve"> Суффиксы и приставки. Правописание гласных и согласных в корнях слов.</w:t>
      </w:r>
      <w:r w:rsidRPr="00DE2594">
        <w:rPr>
          <w:color w:val="000000"/>
          <w:kern w:val="1"/>
          <w:sz w:val="22"/>
          <w:szCs w:val="22"/>
          <w:lang w:eastAsia="hi-IN" w:bidi="hi-IN"/>
        </w:rPr>
        <w:t xml:space="preserve"> Разделительные Ь И Ъ знаки.</w:t>
      </w:r>
      <w:r w:rsidRPr="00DE2594">
        <w:rPr>
          <w:sz w:val="22"/>
          <w:szCs w:val="22"/>
        </w:rPr>
        <w:t xml:space="preserve"> Подробное изложение на основе зрительного восприятия текста. Части речи. Морфологические признаки частей речи. Имя существительное.</w:t>
      </w:r>
      <w:r w:rsidRPr="00DE2594">
        <w:rPr>
          <w:kern w:val="1"/>
          <w:sz w:val="22"/>
          <w:szCs w:val="22"/>
          <w:lang w:eastAsia="hi-IN" w:bidi="hi-IN"/>
        </w:rPr>
        <w:t xml:space="preserve"> Имя прилагательное. Склонение имен существительных и имен прилагательных. Имя числительное.  Глагол как часть речи.</w:t>
      </w:r>
      <w:r w:rsidRPr="00DE2594">
        <w:rPr>
          <w:sz w:val="22"/>
          <w:szCs w:val="22"/>
        </w:rPr>
        <w:t xml:space="preserve"> Наречие как часть речи. Сочинение-отзыв по репродукции картины В.М. Васнецова «Иван-царевич на Сером Волке».</w:t>
      </w:r>
    </w:p>
    <w:p w:rsidR="00996C74" w:rsidRPr="00DE2594" w:rsidRDefault="00996C74" w:rsidP="00DE2594">
      <w:pPr>
        <w:pStyle w:val="BodyText"/>
        <w:rPr>
          <w:sz w:val="22"/>
          <w:szCs w:val="22"/>
        </w:rPr>
      </w:pPr>
      <w:r w:rsidRPr="00DE2594">
        <w:rPr>
          <w:b/>
          <w:bCs/>
          <w:i/>
          <w:sz w:val="22"/>
          <w:szCs w:val="22"/>
        </w:rPr>
        <w:t>Имя существительное (41 ч)</w:t>
      </w:r>
      <w:r w:rsidRPr="00DE2594">
        <w:rPr>
          <w:color w:val="000000"/>
          <w:sz w:val="22"/>
          <w:szCs w:val="22"/>
        </w:rPr>
        <w:t xml:space="preserve"> Повторение сведений об имени существительном.</w:t>
      </w:r>
      <w:r w:rsidRPr="00DE2594">
        <w:rPr>
          <w:sz w:val="22"/>
          <w:szCs w:val="22"/>
        </w:rPr>
        <w:t xml:space="preserve"> Распознавание падежей имен существительных. Несклоняемые имена существительные.</w:t>
      </w:r>
      <w:r w:rsidRPr="00DE2594">
        <w:rPr>
          <w:color w:val="000000"/>
          <w:kern w:val="1"/>
          <w:sz w:val="22"/>
          <w:szCs w:val="22"/>
          <w:lang w:eastAsia="hi-IN" w:bidi="hi-IN"/>
        </w:rPr>
        <w:t xml:space="preserve"> Три типа склонения имен существительных.</w:t>
      </w:r>
      <w:r w:rsidRPr="00DE2594">
        <w:rPr>
          <w:sz w:val="22"/>
          <w:szCs w:val="22"/>
        </w:rPr>
        <w:t xml:space="preserve"> Падежные окончания имен существительных 1-го, 2-го, 3-го  склонения. Сочинение по репродукции картины А.А. Пластова «Первый снег». Подробное изложение повествовательного текста.</w:t>
      </w:r>
      <w:r w:rsidRPr="00DE2594">
        <w:rPr>
          <w:kern w:val="1"/>
          <w:sz w:val="22"/>
          <w:szCs w:val="22"/>
          <w:lang w:eastAsia="hi-IN" w:bidi="hi-IN"/>
        </w:rPr>
        <w:t xml:space="preserve"> Способы проверки безударных падежных окончаний имён существительных. Правописание безударных падежных окончаний имен существительных единственного числа.</w:t>
      </w:r>
      <w:r w:rsidRPr="00DE2594">
        <w:rPr>
          <w:sz w:val="22"/>
          <w:szCs w:val="22"/>
        </w:rPr>
        <w:t xml:space="preserve"> Сочинение по репродукции картины  В. А. Тропинина «Кружевница». Множественное число имен существительных.</w:t>
      </w:r>
      <w:r w:rsidRPr="00DE2594">
        <w:rPr>
          <w:kern w:val="1"/>
          <w:sz w:val="22"/>
          <w:szCs w:val="22"/>
          <w:lang w:eastAsia="hi-IN" w:bidi="hi-IN"/>
        </w:rPr>
        <w:t xml:space="preserve"> Правописание безударных падежных окончаний имен существительных множественного  числа.</w:t>
      </w:r>
      <w:r w:rsidRPr="00DE2594">
        <w:rPr>
          <w:sz w:val="22"/>
          <w:szCs w:val="22"/>
        </w:rPr>
        <w:t xml:space="preserve"> Изложение повествовательного текста.</w:t>
      </w:r>
    </w:p>
    <w:p w:rsidR="00996C74" w:rsidRPr="00DE2594" w:rsidRDefault="00996C74" w:rsidP="00DE2594">
      <w:pPr>
        <w:pStyle w:val="BodyText"/>
        <w:rPr>
          <w:rFonts w:eastAsia="Bukvarnaya-Bold"/>
          <w:bCs/>
          <w:kern w:val="1"/>
          <w:sz w:val="22"/>
          <w:szCs w:val="22"/>
          <w:lang w:eastAsia="hi-IN" w:bidi="hi-IN"/>
        </w:rPr>
      </w:pPr>
      <w:r w:rsidRPr="00DE2594">
        <w:rPr>
          <w:b/>
          <w:i/>
          <w:sz w:val="22"/>
          <w:szCs w:val="22"/>
        </w:rPr>
        <w:t>Имя прилагательное (30 ч)</w:t>
      </w:r>
      <w:r w:rsidRPr="00DE2594">
        <w:rPr>
          <w:rFonts w:eastAsia="Bukvarnaya-Bold"/>
          <w:bCs/>
          <w:sz w:val="22"/>
          <w:szCs w:val="22"/>
        </w:rPr>
        <w:t xml:space="preserve"> Имя прилагательное как часть речи.</w:t>
      </w:r>
      <w:r w:rsidRPr="00DE2594">
        <w:rPr>
          <w:rFonts w:eastAsia="Bukvarnaya-Bold"/>
          <w:bCs/>
          <w:kern w:val="1"/>
          <w:sz w:val="22"/>
          <w:szCs w:val="22"/>
          <w:lang w:eastAsia="hi-IN" w:bidi="hi-IN"/>
        </w:rPr>
        <w:t xml:space="preserve"> Изменение имён прилагательных по родам в единственном числе.</w:t>
      </w:r>
      <w:r w:rsidRPr="00DE2594">
        <w:rPr>
          <w:rFonts w:eastAsia="Bukvarnaya-Bold"/>
          <w:bCs/>
          <w:sz w:val="22"/>
          <w:szCs w:val="22"/>
        </w:rPr>
        <w:t xml:space="preserve"> Правописание родовых окончаний имён прилагательных в именительном падеже. Склонение имён прилагательных женского, мужского и среднего рода в единственном числе.</w:t>
      </w:r>
      <w:r w:rsidRPr="00DE2594">
        <w:rPr>
          <w:rFonts w:eastAsia="Bukvarnaya-Bold"/>
          <w:bCs/>
          <w:kern w:val="1"/>
          <w:sz w:val="22"/>
          <w:szCs w:val="22"/>
          <w:lang w:eastAsia="hi-IN" w:bidi="hi-IN"/>
        </w:rPr>
        <w:t xml:space="preserve"> Правописание падежных окончаний имён прилагательных мужского, женского  и среднего рода в единственном числе.</w:t>
      </w:r>
      <w:r w:rsidRPr="00DE2594">
        <w:rPr>
          <w:sz w:val="22"/>
          <w:szCs w:val="22"/>
        </w:rPr>
        <w:t xml:space="preserve"> Сочинение по репродукции картины  В. А. Серова «Мика Морозов».</w:t>
      </w:r>
      <w:r w:rsidRPr="00DE2594">
        <w:rPr>
          <w:rFonts w:eastAsia="Bukvarnaya-Bold"/>
          <w:bCs/>
          <w:kern w:val="1"/>
          <w:sz w:val="22"/>
          <w:szCs w:val="22"/>
          <w:lang w:eastAsia="hi-IN" w:bidi="hi-IN"/>
        </w:rPr>
        <w:t xml:space="preserve"> Свободный диктант описательного текста.</w:t>
      </w:r>
      <w:r w:rsidRPr="00DE2594">
        <w:rPr>
          <w:rFonts w:eastAsia="Bukvarnaya-Bold" w:cs="Bukvarnaya-Bold"/>
          <w:bCs/>
          <w:kern w:val="1"/>
          <w:sz w:val="22"/>
          <w:szCs w:val="22"/>
          <w:lang w:eastAsia="hi-IN" w:bidi="hi-IN"/>
        </w:rPr>
        <w:t xml:space="preserve"> Склонение имён прилагательных множественного числа.</w:t>
      </w:r>
      <w:r w:rsidRPr="00DE2594">
        <w:rPr>
          <w:rFonts w:eastAsia="Bukvarnaya-Bold"/>
          <w:bCs/>
          <w:kern w:val="1"/>
          <w:sz w:val="22"/>
          <w:szCs w:val="22"/>
          <w:lang w:eastAsia="hi-IN" w:bidi="hi-IN"/>
        </w:rPr>
        <w:t xml:space="preserve"> Правописание безударных падежных  окончаний имён прилагательных множественного числа. Подробное изложение повествовательно - описательного текста</w:t>
      </w:r>
      <w:r w:rsidRPr="00DE2594">
        <w:rPr>
          <w:rFonts w:eastAsia="Bukvarnaya-Bold"/>
          <w:b/>
          <w:bCs/>
          <w:i/>
          <w:kern w:val="1"/>
          <w:sz w:val="22"/>
          <w:szCs w:val="22"/>
          <w:lang w:eastAsia="hi-IN" w:bidi="hi-IN"/>
        </w:rPr>
        <w:t>.</w:t>
      </w:r>
      <w:r w:rsidRPr="00DE2594">
        <w:rPr>
          <w:rFonts w:eastAsia="Bukvarnaya-Bold"/>
          <w:bCs/>
          <w:kern w:val="1"/>
          <w:sz w:val="22"/>
          <w:szCs w:val="22"/>
          <w:lang w:eastAsia="hi-IN" w:bidi="hi-IN"/>
        </w:rPr>
        <w:t xml:space="preserve"> Анализ текста типа сравнительного описания. Составление описательного текста по аналогии с образцом.</w:t>
      </w:r>
    </w:p>
    <w:p w:rsidR="00996C74" w:rsidRPr="00DE2594" w:rsidRDefault="00996C74" w:rsidP="00DE2594">
      <w:pPr>
        <w:pStyle w:val="BodyText"/>
        <w:rPr>
          <w:rFonts w:eastAsia="Bukvarnaya-Bold"/>
          <w:bCs/>
          <w:sz w:val="22"/>
          <w:szCs w:val="22"/>
        </w:rPr>
      </w:pPr>
      <w:r w:rsidRPr="00DE2594">
        <w:rPr>
          <w:rFonts w:eastAsia="Bukvarnaya-Bold"/>
          <w:b/>
          <w:bCs/>
          <w:i/>
          <w:kern w:val="1"/>
          <w:sz w:val="22"/>
          <w:szCs w:val="22"/>
          <w:lang w:eastAsia="hi-IN" w:bidi="hi-IN"/>
        </w:rPr>
        <w:t>Личные местоимения (7 ч)</w:t>
      </w:r>
      <w:r w:rsidRPr="00DE2594">
        <w:rPr>
          <w:rFonts w:eastAsia="Bukvarnaya-Bold"/>
          <w:bCs/>
          <w:sz w:val="22"/>
          <w:szCs w:val="22"/>
        </w:rPr>
        <w:t xml:space="preserve"> Местоимение как часть речи. Личные местоимения 1, 2 и 3-го  лица. Изменение личных местоимений по падежам. Правописание личных местоимений 1-го и 2-го лица в косвенных формах и местоимений с предлогами. Склонение личных местоимений 3-го лица. Правописание предлогов с местоимениями. Правильное употребление местоимений  в речи.</w:t>
      </w:r>
      <w:r w:rsidRPr="00DE2594">
        <w:rPr>
          <w:rFonts w:eastAsia="Bukvarnaya-Bold"/>
          <w:bCs/>
          <w:kern w:val="1"/>
          <w:sz w:val="22"/>
          <w:szCs w:val="22"/>
          <w:lang w:eastAsia="hi-IN" w:bidi="hi-IN"/>
        </w:rPr>
        <w:t xml:space="preserve"> Подробное изложение повествовательного текста с языковым анализом текста.</w:t>
      </w:r>
      <w:r w:rsidRPr="00DE2594">
        <w:rPr>
          <w:rFonts w:eastAsia="Bukvarnaya-Bold"/>
          <w:bCs/>
          <w:sz w:val="22"/>
          <w:szCs w:val="22"/>
        </w:rPr>
        <w:t xml:space="preserve"> Составление поздравительной открытки.</w:t>
      </w:r>
    </w:p>
    <w:p w:rsidR="00996C74" w:rsidRPr="00DE2594" w:rsidRDefault="00996C74" w:rsidP="00DE2594">
      <w:pPr>
        <w:pStyle w:val="BodyText"/>
        <w:rPr>
          <w:rFonts w:eastAsia="Bukvarnaya-Bold"/>
          <w:bCs/>
          <w:sz w:val="22"/>
          <w:szCs w:val="22"/>
        </w:rPr>
      </w:pPr>
      <w:r w:rsidRPr="00DE2594">
        <w:rPr>
          <w:rFonts w:eastAsia="Bukvarnaya-Bold"/>
          <w:b/>
          <w:bCs/>
          <w:sz w:val="22"/>
          <w:szCs w:val="22"/>
        </w:rPr>
        <w:t xml:space="preserve"> </w:t>
      </w:r>
      <w:r w:rsidRPr="00DE2594">
        <w:rPr>
          <w:rFonts w:eastAsia="Bukvarnaya-Bold"/>
          <w:b/>
          <w:bCs/>
          <w:i/>
          <w:sz w:val="22"/>
          <w:szCs w:val="22"/>
        </w:rPr>
        <w:t>Глагол (30 ч)</w:t>
      </w:r>
      <w:r w:rsidRPr="00DE2594">
        <w:rPr>
          <w:rFonts w:eastAsia="Bukvarnaya-Bold"/>
          <w:bCs/>
          <w:sz w:val="22"/>
          <w:szCs w:val="22"/>
        </w:rPr>
        <w:t xml:space="preserve"> Глагол как часть речи (повторение).</w:t>
      </w:r>
      <w:r w:rsidRPr="00DE2594">
        <w:rPr>
          <w:rFonts w:eastAsia="Bukvarnaya-Bold"/>
          <w:bCs/>
          <w:kern w:val="1"/>
          <w:sz w:val="22"/>
          <w:szCs w:val="22"/>
          <w:lang w:eastAsia="hi-IN" w:bidi="hi-IN"/>
        </w:rPr>
        <w:t xml:space="preserve"> Изменение глаголов по временам.</w:t>
      </w:r>
      <w:r w:rsidRPr="00DE2594">
        <w:rPr>
          <w:rFonts w:eastAsia="Bukvarnaya-Bold"/>
          <w:bCs/>
          <w:sz w:val="22"/>
          <w:szCs w:val="22"/>
        </w:rPr>
        <w:t xml:space="preserve"> Неопределенная форма глагола.</w:t>
      </w:r>
      <w:r w:rsidRPr="00DE2594">
        <w:rPr>
          <w:kern w:val="1"/>
          <w:sz w:val="22"/>
          <w:szCs w:val="22"/>
          <w:lang w:eastAsia="hi-IN" w:bidi="hi-IN"/>
        </w:rPr>
        <w:t xml:space="preserve"> Образование временных  форм от глагола в н</w:t>
      </w:r>
      <w:r w:rsidRPr="00DE2594">
        <w:rPr>
          <w:rFonts w:eastAsia="Bukvarnaya-Bold"/>
          <w:bCs/>
          <w:kern w:val="1"/>
          <w:sz w:val="22"/>
          <w:szCs w:val="22"/>
          <w:lang w:eastAsia="hi-IN" w:bidi="hi-IN"/>
        </w:rPr>
        <w:t>еопределённой форме.</w:t>
      </w:r>
      <w:r w:rsidRPr="00DE2594">
        <w:rPr>
          <w:rFonts w:eastAsia="Bukvarnaya-Bold"/>
          <w:bCs/>
          <w:sz w:val="22"/>
          <w:szCs w:val="22"/>
        </w:rPr>
        <w:t xml:space="preserve"> Изменение глаголов единственного числа в прошедшем времени по родам. Изложение повествовательного текста по самостоятельно составленному плану. </w:t>
      </w:r>
      <w:r w:rsidRPr="00DE2594">
        <w:rPr>
          <w:rFonts w:eastAsia="Bukvarnaya-Bold"/>
          <w:bCs/>
          <w:kern w:val="1"/>
          <w:sz w:val="22"/>
          <w:szCs w:val="22"/>
          <w:lang w:eastAsia="hi-IN" w:bidi="hi-IN"/>
        </w:rPr>
        <w:t>Спряжение глаголов (общее понятие). Употребление мягкого знака (ь) в глаголах 2-го  лица единственного  числа.</w:t>
      </w:r>
      <w:r w:rsidRPr="00DE2594">
        <w:rPr>
          <w:rFonts w:eastAsia="Bukvarnaya-Bold"/>
          <w:bCs/>
          <w:sz w:val="22"/>
          <w:szCs w:val="22"/>
        </w:rPr>
        <w:t xml:space="preserve"> Сочинение по репродукции картины  И. И. Левитана «Весна. Большая вода». 1 и 2 спряжение глаголов. Окончания глаголов 1 и 2 спряжения. Правописание  безударных личных окончаний глагола в настоящем и в будущем времени. Глаголы-исключения 1 спряжения. Правописание безударных личных окончаний глаголов 1 и 2 спряжения. Возвратные глаголы. Правописание –тся и –ться в глаголах (общее представление). Правописание  родовых окончаний глаголов в прошедшем времени. Правописание безударного суффикса в глаголах прошедшего времени. Краткое  изложение повествовательного текста. Подробное изложение повествовательного текста.</w:t>
      </w:r>
    </w:p>
    <w:p w:rsidR="00996C74" w:rsidRPr="00DE2594" w:rsidRDefault="00996C74" w:rsidP="00DE2594">
      <w:pPr>
        <w:pStyle w:val="BodyText"/>
        <w:rPr>
          <w:rFonts w:eastAsia="Bukvarnaya-Bold"/>
          <w:bCs/>
          <w:kern w:val="1"/>
          <w:sz w:val="22"/>
          <w:szCs w:val="22"/>
          <w:lang w:eastAsia="hi-IN" w:bidi="hi-IN"/>
        </w:rPr>
      </w:pPr>
      <w:r w:rsidRPr="00DE2594">
        <w:rPr>
          <w:rFonts w:eastAsia="Bukvarnaya-Bold"/>
          <w:b/>
          <w:bCs/>
          <w:i/>
          <w:sz w:val="22"/>
          <w:szCs w:val="22"/>
        </w:rPr>
        <w:t>Итоговое повторение (6 ч)</w:t>
      </w:r>
      <w:r w:rsidRPr="00DE2594">
        <w:rPr>
          <w:rFonts w:eastAsia="Bukvarnaya-Bold"/>
          <w:bCs/>
          <w:sz w:val="22"/>
          <w:szCs w:val="22"/>
        </w:rPr>
        <w:t xml:space="preserve"> </w:t>
      </w:r>
    </w:p>
    <w:p w:rsidR="00996C74" w:rsidRPr="00DE2594" w:rsidRDefault="00996C74" w:rsidP="00DE2594">
      <w:pPr>
        <w:jc w:val="center"/>
        <w:rPr>
          <w:b/>
          <w:sz w:val="22"/>
          <w:szCs w:val="22"/>
        </w:rPr>
      </w:pPr>
      <w:r w:rsidRPr="00DE2594">
        <w:rPr>
          <w:b/>
          <w:sz w:val="22"/>
          <w:szCs w:val="22"/>
        </w:rPr>
        <w:t>Календарно-тематическое планирование</w:t>
      </w:r>
    </w:p>
    <w:p w:rsidR="00996C74" w:rsidRPr="00DE2594" w:rsidRDefault="00996C74" w:rsidP="00960623">
      <w:pPr>
        <w:jc w:val="both"/>
        <w:rPr>
          <w:sz w:val="22"/>
          <w:szCs w:val="22"/>
        </w:rPr>
      </w:pPr>
      <w:r w:rsidRPr="00DE2594">
        <w:rPr>
          <w:sz w:val="22"/>
          <w:szCs w:val="22"/>
        </w:rPr>
        <w:t xml:space="preserve">В связи с тем, что проведение уроков по русскому языку выпадает на праздничные дни </w:t>
      </w:r>
    </w:p>
    <w:p w:rsidR="00996C74" w:rsidRPr="00DE2594" w:rsidRDefault="00996C74" w:rsidP="00302C64">
      <w:pPr>
        <w:jc w:val="both"/>
        <w:rPr>
          <w:sz w:val="22"/>
          <w:szCs w:val="22"/>
        </w:rPr>
      </w:pPr>
      <w:r w:rsidRPr="00DE2594">
        <w:rPr>
          <w:sz w:val="22"/>
          <w:szCs w:val="22"/>
        </w:rPr>
        <w:t>(5 ноября, 23 февраля, 7 марта, 8 марта, 2 мая, 3 мая, 9 мая), тематическое планирование составлено на 146 часов.</w:t>
      </w:r>
    </w:p>
    <w:tbl>
      <w:tblPr>
        <w:tblW w:w="10066" w:type="dxa"/>
        <w:jc w:val="center"/>
        <w:tblInd w:w="-7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4"/>
        <w:gridCol w:w="5666"/>
        <w:gridCol w:w="840"/>
        <w:gridCol w:w="840"/>
        <w:gridCol w:w="1946"/>
      </w:tblGrid>
      <w:tr w:rsidR="00996C74" w:rsidRPr="00DE2594" w:rsidTr="00302C64">
        <w:trPr>
          <w:trHeight w:val="664"/>
          <w:jc w:val="center"/>
        </w:trPr>
        <w:tc>
          <w:tcPr>
            <w:tcW w:w="774" w:type="dxa"/>
            <w:vMerge w:val="restart"/>
            <w:vAlign w:val="center"/>
          </w:tcPr>
          <w:p w:rsidR="00996C74" w:rsidRPr="00DE2594" w:rsidRDefault="00996C74" w:rsidP="00302C64">
            <w:pPr>
              <w:snapToGrid w:val="0"/>
              <w:jc w:val="center"/>
              <w:rPr>
                <w:b/>
              </w:rPr>
            </w:pPr>
            <w:r w:rsidRPr="00DE2594">
              <w:rPr>
                <w:b/>
                <w:sz w:val="22"/>
                <w:szCs w:val="22"/>
              </w:rPr>
              <w:t>№</w:t>
            </w:r>
          </w:p>
          <w:p w:rsidR="00996C74" w:rsidRPr="00DE2594" w:rsidRDefault="00996C74" w:rsidP="004A547F">
            <w:pPr>
              <w:snapToGrid w:val="0"/>
              <w:jc w:val="center"/>
              <w:rPr>
                <w:b/>
              </w:rPr>
            </w:pPr>
            <w:r w:rsidRPr="00DE2594">
              <w:rPr>
                <w:b/>
                <w:sz w:val="22"/>
                <w:szCs w:val="22"/>
              </w:rPr>
              <w:t>п/п</w:t>
            </w:r>
          </w:p>
          <w:p w:rsidR="00996C74" w:rsidRPr="00DE2594" w:rsidRDefault="00996C74" w:rsidP="004A547F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5666" w:type="dxa"/>
            <w:vMerge w:val="restart"/>
          </w:tcPr>
          <w:p w:rsidR="00996C74" w:rsidRPr="00DE2594" w:rsidRDefault="00996C74" w:rsidP="004A547F">
            <w:pPr>
              <w:snapToGrid w:val="0"/>
              <w:jc w:val="center"/>
              <w:rPr>
                <w:b/>
              </w:rPr>
            </w:pPr>
          </w:p>
          <w:p w:rsidR="00996C74" w:rsidRPr="00DE2594" w:rsidRDefault="00996C74" w:rsidP="00302C64">
            <w:pPr>
              <w:snapToGrid w:val="0"/>
              <w:jc w:val="center"/>
              <w:rPr>
                <w:b/>
                <w:lang w:eastAsia="en-US"/>
              </w:rPr>
            </w:pPr>
            <w:r w:rsidRPr="00DE2594">
              <w:rPr>
                <w:b/>
                <w:sz w:val="22"/>
                <w:szCs w:val="22"/>
              </w:rPr>
              <w:t>Название  раздела,  темы</w:t>
            </w:r>
          </w:p>
        </w:tc>
        <w:tc>
          <w:tcPr>
            <w:tcW w:w="1680" w:type="dxa"/>
            <w:gridSpan w:val="2"/>
          </w:tcPr>
          <w:p w:rsidR="00996C74" w:rsidRPr="00DE2594" w:rsidRDefault="00996C74" w:rsidP="00302C64">
            <w:pPr>
              <w:snapToGrid w:val="0"/>
              <w:jc w:val="center"/>
              <w:rPr>
                <w:b/>
              </w:rPr>
            </w:pPr>
            <w:r w:rsidRPr="00DE2594">
              <w:rPr>
                <w:b/>
                <w:sz w:val="22"/>
                <w:szCs w:val="22"/>
              </w:rPr>
              <w:t>Дата  проведения</w:t>
            </w:r>
          </w:p>
        </w:tc>
        <w:tc>
          <w:tcPr>
            <w:tcW w:w="1946" w:type="dxa"/>
            <w:vMerge w:val="restart"/>
          </w:tcPr>
          <w:p w:rsidR="00996C74" w:rsidRPr="00DE2594" w:rsidRDefault="00996C74" w:rsidP="004A547F">
            <w:pPr>
              <w:snapToGrid w:val="0"/>
              <w:jc w:val="center"/>
            </w:pPr>
          </w:p>
          <w:p w:rsidR="00996C74" w:rsidRPr="00DE2594" w:rsidRDefault="00996C74" w:rsidP="00302C64">
            <w:pPr>
              <w:snapToGrid w:val="0"/>
              <w:jc w:val="center"/>
              <w:rPr>
                <w:b/>
              </w:rPr>
            </w:pPr>
            <w:r w:rsidRPr="00DE2594">
              <w:rPr>
                <w:b/>
                <w:sz w:val="22"/>
                <w:szCs w:val="22"/>
              </w:rPr>
              <w:t>Примечание</w:t>
            </w:r>
          </w:p>
        </w:tc>
      </w:tr>
      <w:tr w:rsidR="00996C74" w:rsidRPr="00DE2594" w:rsidTr="00302C64">
        <w:trPr>
          <w:trHeight w:val="544"/>
          <w:jc w:val="center"/>
        </w:trPr>
        <w:tc>
          <w:tcPr>
            <w:tcW w:w="774" w:type="dxa"/>
            <w:vMerge/>
            <w:vAlign w:val="center"/>
          </w:tcPr>
          <w:p w:rsidR="00996C74" w:rsidRPr="00DE2594" w:rsidRDefault="00996C74" w:rsidP="004A547F">
            <w:pPr>
              <w:rPr>
                <w:b/>
                <w:lang w:eastAsia="en-US"/>
              </w:rPr>
            </w:pPr>
          </w:p>
        </w:tc>
        <w:tc>
          <w:tcPr>
            <w:tcW w:w="5666" w:type="dxa"/>
            <w:vMerge/>
            <w:vAlign w:val="center"/>
          </w:tcPr>
          <w:p w:rsidR="00996C74" w:rsidRPr="00DE2594" w:rsidRDefault="00996C74" w:rsidP="004A547F">
            <w:pPr>
              <w:rPr>
                <w:b/>
                <w:lang w:eastAsia="en-US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jc w:val="center"/>
              <w:rPr>
                <w:b/>
                <w:lang w:eastAsia="en-US"/>
              </w:rPr>
            </w:pPr>
            <w:r w:rsidRPr="00DE2594">
              <w:rPr>
                <w:b/>
                <w:sz w:val="22"/>
                <w:szCs w:val="22"/>
              </w:rPr>
              <w:t>по   плану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jc w:val="center"/>
              <w:rPr>
                <w:b/>
                <w:lang w:val="en-US"/>
              </w:rPr>
            </w:pPr>
            <w:bookmarkStart w:id="0" w:name="_GoBack"/>
            <w:bookmarkEnd w:id="0"/>
            <w:r w:rsidRPr="00DE2594">
              <w:rPr>
                <w:b/>
                <w:sz w:val="22"/>
                <w:szCs w:val="22"/>
              </w:rPr>
              <w:t>по   факту</w:t>
            </w:r>
          </w:p>
        </w:tc>
        <w:tc>
          <w:tcPr>
            <w:tcW w:w="1946" w:type="dxa"/>
            <w:vMerge/>
          </w:tcPr>
          <w:p w:rsidR="00996C74" w:rsidRPr="00DE2594" w:rsidRDefault="00996C74" w:rsidP="004A547F">
            <w:pPr>
              <w:snapToGrid w:val="0"/>
              <w:jc w:val="center"/>
            </w:pPr>
          </w:p>
        </w:tc>
      </w:tr>
      <w:tr w:rsidR="00996C74" w:rsidRPr="00DE2594" w:rsidTr="004A547F">
        <w:trPr>
          <w:jc w:val="center"/>
        </w:trPr>
        <w:tc>
          <w:tcPr>
            <w:tcW w:w="10066" w:type="dxa"/>
            <w:gridSpan w:val="5"/>
            <w:vAlign w:val="center"/>
          </w:tcPr>
          <w:p w:rsidR="00996C74" w:rsidRPr="00DE2594" w:rsidRDefault="00996C74" w:rsidP="004A547F">
            <w:pPr>
              <w:rPr>
                <w:b/>
                <w:i/>
              </w:rPr>
            </w:pPr>
            <w:r w:rsidRPr="00DE2594">
              <w:rPr>
                <w:b/>
                <w:i/>
                <w:sz w:val="22"/>
                <w:szCs w:val="22"/>
              </w:rPr>
              <w:t xml:space="preserve">                                </w:t>
            </w:r>
            <w:r w:rsidRPr="00DE2594">
              <w:rPr>
                <w:b/>
                <w:sz w:val="22"/>
                <w:szCs w:val="22"/>
              </w:rPr>
              <w:t>Повторение  (11ч)</w:t>
            </w: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1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Наша речь и наш язык.</w:t>
            </w:r>
          </w:p>
        </w:tc>
        <w:tc>
          <w:tcPr>
            <w:tcW w:w="840" w:type="dxa"/>
          </w:tcPr>
          <w:p w:rsidR="00996C74" w:rsidRPr="00DE2594" w:rsidRDefault="00996C74" w:rsidP="00416FF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2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Текст и его план.</w:t>
            </w:r>
          </w:p>
        </w:tc>
        <w:tc>
          <w:tcPr>
            <w:tcW w:w="840" w:type="dxa"/>
          </w:tcPr>
          <w:p w:rsidR="00996C74" w:rsidRPr="00DE2594" w:rsidRDefault="00996C74" w:rsidP="00416FF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trHeight w:val="397"/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3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i/>
              </w:rPr>
              <w:t>Р.р.</w:t>
            </w:r>
            <w:r w:rsidRPr="00DE2594">
              <w:rPr>
                <w:rFonts w:ascii="Times New Roman" w:hAnsi="Times New Roman"/>
              </w:rPr>
              <w:t xml:space="preserve"> Подробное изложение повествовательного текста.</w:t>
            </w:r>
          </w:p>
        </w:tc>
        <w:tc>
          <w:tcPr>
            <w:tcW w:w="840" w:type="dxa"/>
          </w:tcPr>
          <w:p w:rsidR="00996C74" w:rsidRPr="00DE2594" w:rsidRDefault="00996C74" w:rsidP="00416FF8">
            <w:pPr>
              <w:jc w:val="center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996C74" w:rsidRPr="00302C6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4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Анализ изложения. Типы текстов.</w:t>
            </w:r>
          </w:p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i/>
              </w:rPr>
              <w:t>Р.р.</w:t>
            </w:r>
            <w:r w:rsidRPr="00DE2594">
              <w:rPr>
                <w:rFonts w:ascii="Times New Roman" w:hAnsi="Times New Roman"/>
              </w:rPr>
              <w:t xml:space="preserve"> Составление рассказа на выбранную тему.</w:t>
            </w:r>
          </w:p>
        </w:tc>
        <w:tc>
          <w:tcPr>
            <w:tcW w:w="840" w:type="dxa"/>
          </w:tcPr>
          <w:p w:rsidR="00996C74" w:rsidRPr="00DE2594" w:rsidRDefault="00996C74" w:rsidP="00416FF8">
            <w:pPr>
              <w:jc w:val="center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5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Предложение как единица речи. Деформированный текст.</w:t>
            </w:r>
          </w:p>
        </w:tc>
        <w:tc>
          <w:tcPr>
            <w:tcW w:w="840" w:type="dxa"/>
          </w:tcPr>
          <w:p w:rsidR="00996C74" w:rsidRPr="00DE2594" w:rsidRDefault="00996C74" w:rsidP="00416FF8">
            <w:pPr>
              <w:jc w:val="center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996C74" w:rsidRPr="00302C6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6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Виды предложений по цели высказывания и по интонации.</w:t>
            </w:r>
          </w:p>
        </w:tc>
        <w:tc>
          <w:tcPr>
            <w:tcW w:w="840" w:type="dxa"/>
          </w:tcPr>
          <w:p w:rsidR="00996C74" w:rsidRPr="00DE2594" w:rsidRDefault="00996C74" w:rsidP="00416FF8">
            <w:pPr>
              <w:jc w:val="center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996C74" w:rsidRPr="00302C6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7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Стартовая диагностика (контрольное списывание с грамматическим заданием).</w:t>
            </w:r>
          </w:p>
        </w:tc>
        <w:tc>
          <w:tcPr>
            <w:tcW w:w="840" w:type="dxa"/>
          </w:tcPr>
          <w:p w:rsidR="00996C74" w:rsidRPr="00DE2594" w:rsidRDefault="00996C74" w:rsidP="00416FF8">
            <w:pPr>
              <w:jc w:val="center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8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Диалог. Обращение.</w:t>
            </w:r>
          </w:p>
        </w:tc>
        <w:tc>
          <w:tcPr>
            <w:tcW w:w="840" w:type="dxa"/>
          </w:tcPr>
          <w:p w:rsidR="00996C74" w:rsidRPr="00DE2594" w:rsidRDefault="00996C74" w:rsidP="00416FF8">
            <w:pPr>
              <w:jc w:val="center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9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840" w:type="dxa"/>
          </w:tcPr>
          <w:p w:rsidR="00996C74" w:rsidRPr="00DE2594" w:rsidRDefault="00996C74" w:rsidP="00416FF8">
            <w:pPr>
              <w:jc w:val="center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996C74" w:rsidRPr="00302C6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10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Контрольный диктант  по теме «Повторение».</w:t>
            </w:r>
          </w:p>
        </w:tc>
        <w:tc>
          <w:tcPr>
            <w:tcW w:w="840" w:type="dxa"/>
          </w:tcPr>
          <w:p w:rsidR="00996C74" w:rsidRPr="00DE2594" w:rsidRDefault="00996C74" w:rsidP="00416FF8">
            <w:pPr>
              <w:jc w:val="center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996C74" w:rsidRPr="00302C64" w:rsidRDefault="00996C74" w:rsidP="004A547F">
            <w:pPr>
              <w:snapToGrid w:val="0"/>
              <w:rPr>
                <w:rStyle w:val="a4"/>
                <w:sz w:val="22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rStyle w:val="a4"/>
                <w:sz w:val="22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11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sz w:val="22"/>
                <w:szCs w:val="22"/>
              </w:rPr>
              <w:t xml:space="preserve">Работа над ошибками. </w:t>
            </w: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Словосочетание.</w:t>
            </w:r>
          </w:p>
        </w:tc>
        <w:tc>
          <w:tcPr>
            <w:tcW w:w="840" w:type="dxa"/>
          </w:tcPr>
          <w:p w:rsidR="00996C74" w:rsidRPr="00DE2594" w:rsidRDefault="00996C74" w:rsidP="00416FF8">
            <w:pPr>
              <w:jc w:val="center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E2C15">
        <w:trPr>
          <w:jc w:val="center"/>
        </w:trPr>
        <w:tc>
          <w:tcPr>
            <w:tcW w:w="10066" w:type="dxa"/>
            <w:gridSpan w:val="5"/>
            <w:vAlign w:val="center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  <w:r w:rsidRPr="00DE2594">
              <w:rPr>
                <w:b/>
                <w:sz w:val="22"/>
                <w:szCs w:val="22"/>
              </w:rPr>
              <w:t xml:space="preserve">                                       Предложение (9ч)</w:t>
            </w: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</w:pPr>
            <w:r w:rsidRPr="00DE2594">
              <w:rPr>
                <w:sz w:val="22"/>
                <w:szCs w:val="22"/>
              </w:rPr>
              <w:t>12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Понятие об однородных членах предложения.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bCs/>
                <w:lang w:eastAsia="en-US"/>
              </w:rPr>
            </w:pPr>
            <w:r w:rsidRPr="00DE259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Связь однородных членов предложения с помощью интонации перечисления.</w:t>
            </w:r>
            <w:r w:rsidRPr="00DE2594">
              <w:t xml:space="preserve"> </w:t>
            </w:r>
            <w:r w:rsidRPr="00DE2594">
              <w:rPr>
                <w:rFonts w:ascii="Times New Roman" w:hAnsi="Times New Roman"/>
              </w:rPr>
              <w:t>Знаки препинания в предложениях с однородными членами.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val="en-US"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bCs/>
                <w:lang w:eastAsia="en-US"/>
              </w:rPr>
            </w:pPr>
            <w:r w:rsidRPr="00DE259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Знаки препинания в предложениях с однородными членами.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15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i/>
              </w:rPr>
              <w:t>Р.р</w:t>
            </w:r>
            <w:r w:rsidRPr="00DE2594">
              <w:rPr>
                <w:rFonts w:ascii="Times New Roman" w:hAnsi="Times New Roman"/>
              </w:rPr>
              <w:t>. Сочинение по репродукции картины</w:t>
            </w:r>
          </w:p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 xml:space="preserve"> И.И. Левитана «Золотая осень».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16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Работа над ошибками.  Наши проекты.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bCs/>
                <w:lang w:eastAsia="en-US"/>
              </w:rPr>
            </w:pPr>
            <w:r w:rsidRPr="00DE2594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Простые и сложные предложения. Связь между простыми предложениями в составе сложного.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bCs/>
                <w:lang w:eastAsia="en-US"/>
              </w:rPr>
            </w:pPr>
            <w:r w:rsidRPr="00DE2594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Сложное предложение и предложение с однородными членами.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19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i/>
              </w:rPr>
              <w:t>Р.р.</w:t>
            </w:r>
            <w:r w:rsidRPr="00DE2594">
              <w:rPr>
                <w:rFonts w:ascii="Times New Roman" w:hAnsi="Times New Roman"/>
              </w:rPr>
              <w:t xml:space="preserve"> Письменное изложение повествовательного текста по самостоятельно составленному плану.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20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Проверочная работа по теме «Предложение».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ind w:right="-113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ind w:right="-113"/>
            </w:pPr>
          </w:p>
        </w:tc>
      </w:tr>
      <w:tr w:rsidR="00996C74" w:rsidRPr="00DE2594" w:rsidTr="00EB16F9">
        <w:trPr>
          <w:jc w:val="center"/>
        </w:trPr>
        <w:tc>
          <w:tcPr>
            <w:tcW w:w="10066" w:type="dxa"/>
            <w:gridSpan w:val="5"/>
            <w:vAlign w:val="center"/>
          </w:tcPr>
          <w:p w:rsidR="00996C74" w:rsidRPr="00DE2594" w:rsidRDefault="00996C74" w:rsidP="004A547F">
            <w:pPr>
              <w:snapToGrid w:val="0"/>
              <w:ind w:right="-113"/>
            </w:pPr>
            <w:r w:rsidRPr="00DE2594">
              <w:rPr>
                <w:b/>
                <w:sz w:val="22"/>
                <w:szCs w:val="22"/>
              </w:rPr>
              <w:t xml:space="preserve">                          Слово в языке и речи (17ч)</w:t>
            </w: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21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Анализ проверочной работы. Слово и его лексическое значение.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bCs/>
                <w:lang w:eastAsia="en-US"/>
              </w:rPr>
            </w:pPr>
            <w:r w:rsidRPr="00DE2594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Многозначные слова. Прямое и переносное значения слов. Заимствованные слова. Устаревшие слова.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bCs/>
                <w:lang w:eastAsia="en-US"/>
              </w:rPr>
            </w:pPr>
            <w:r w:rsidRPr="00DE2594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Синонимы, антонимы, омонимы.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24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Фразеологизмы. Обобщение знаний о лексических группах слов. Р.р. Составление текста по рисунку и фразеологизму.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bCs/>
                <w:lang w:eastAsia="en-US"/>
              </w:rPr>
            </w:pPr>
            <w:r w:rsidRPr="00DE2594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Состав слова. Распознавание значимых частей слова.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26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Состав слова. Распознавание значимых частей слова.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27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Правописание гласных и согласных в корнях слов.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28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Правописание приставок и суффиксов.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29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Разделительные твердый и мягкий знаки.</w:t>
            </w:r>
          </w:p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i/>
              </w:rPr>
              <w:t>Р.р.</w:t>
            </w:r>
            <w:r w:rsidRPr="00DE2594">
              <w:rPr>
                <w:rFonts w:ascii="Times New Roman" w:hAnsi="Times New Roman"/>
              </w:rPr>
              <w:t xml:space="preserve"> Составление объявления.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30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i/>
              </w:rPr>
              <w:t>Р.р</w:t>
            </w:r>
            <w:r w:rsidRPr="00DE2594">
              <w:rPr>
                <w:rFonts w:ascii="Times New Roman" w:hAnsi="Times New Roman"/>
              </w:rPr>
              <w:t>. Изложение повествовательного текста.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31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Работа над ошибками. Части речи. Морфологические признаки частей речи.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bCs/>
                <w:lang w:val="en-US"/>
              </w:rPr>
            </w:pPr>
            <w:r w:rsidRPr="00DE2594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Склонение имен существительных и имен прилагательных.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33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Имя числительное. Глагол.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val="en-US"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34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Наречие как часть речи. 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</w:pPr>
            <w:r w:rsidRPr="00DE2594">
              <w:rPr>
                <w:sz w:val="22"/>
                <w:szCs w:val="22"/>
              </w:rPr>
              <w:t>35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Правописание наречий.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36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Контрольный диктант по теме «Части речи».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bCs/>
                <w:lang w:eastAsia="en-US"/>
              </w:rPr>
            </w:pPr>
            <w:r w:rsidRPr="00DE2594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i/>
                <w:sz w:val="22"/>
                <w:szCs w:val="22"/>
              </w:rPr>
              <w:t>Р.р.</w:t>
            </w:r>
            <w:r w:rsidRPr="00DE2594">
              <w:rPr>
                <w:sz w:val="22"/>
                <w:szCs w:val="22"/>
              </w:rPr>
              <w:t xml:space="preserve"> Сочинение-отзыв по  картине В.М. Васнецова «Иван- царевич на Сером волке».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00996C74" w:rsidRPr="00DE2594" w:rsidTr="00B014B1">
        <w:trPr>
          <w:jc w:val="center"/>
        </w:trPr>
        <w:tc>
          <w:tcPr>
            <w:tcW w:w="10066" w:type="dxa"/>
            <w:gridSpan w:val="5"/>
            <w:vAlign w:val="center"/>
          </w:tcPr>
          <w:p w:rsidR="00996C74" w:rsidRPr="00DE2594" w:rsidRDefault="00996C74" w:rsidP="004A547F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b/>
                <w:sz w:val="22"/>
                <w:szCs w:val="22"/>
              </w:rPr>
              <w:t xml:space="preserve">                        Имя существительное (</w:t>
            </w:r>
            <w:r w:rsidRPr="00DE2594">
              <w:rPr>
                <w:b/>
                <w:color w:val="000000"/>
                <w:sz w:val="22"/>
                <w:szCs w:val="22"/>
              </w:rPr>
              <w:t>39ч)</w:t>
            </w: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bCs/>
                <w:lang w:eastAsia="en-US"/>
              </w:rPr>
            </w:pPr>
            <w:r w:rsidRPr="00DE2594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Работа над ошибками. Распознавание падежей имен существительных.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bCs/>
                <w:lang w:eastAsia="en-US"/>
              </w:rPr>
            </w:pPr>
            <w:r w:rsidRPr="00DE2594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bCs/>
                <w:lang w:eastAsia="en-US"/>
              </w:rPr>
            </w:pPr>
            <w:r w:rsidRPr="00DE2594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Упражнение в распознавании одушевленных имен существительных в родительном и винительном падежах, в дательном падеже.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bCs/>
                <w:lang w:eastAsia="en-US"/>
              </w:rPr>
            </w:pPr>
            <w:r w:rsidRPr="00DE2594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Упражнение в распознавании имен существительных в творительном и предложном падежах.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42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Повторение сведений о падежах и приемах их распознавания. Несклоняемые имена существительные.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43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Три склонения имен существительных (общее представление). Первое склонение имен существительных.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44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Упражнение в распознавании имен существительных первого склонения.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bCs/>
                <w:lang w:eastAsia="en-US"/>
              </w:rPr>
            </w:pPr>
            <w:r w:rsidRPr="00DE2594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i/>
              </w:rPr>
              <w:t>Р.р</w:t>
            </w:r>
            <w:r w:rsidRPr="00DE2594">
              <w:rPr>
                <w:rFonts w:ascii="Times New Roman" w:hAnsi="Times New Roman"/>
              </w:rPr>
              <w:t xml:space="preserve"> .Сочинение по репродукции картины А.А. Пластова «Первый снег».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46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Работа над ошибками. Второе склонение имен существительных.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47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Упражнения в распознавании падежа имён существительных второго склонения.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bCs/>
                <w:lang w:eastAsia="en-US"/>
              </w:rPr>
            </w:pPr>
            <w:r w:rsidRPr="00DE2594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Третье склонение имен существительных.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49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Упражнения в распознавании падежа имён существительных третьего склонения.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50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51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i/>
              </w:rPr>
              <w:t>Р.р.</w:t>
            </w:r>
            <w:r w:rsidRPr="00DE2594">
              <w:rPr>
                <w:rFonts w:ascii="Times New Roman" w:hAnsi="Times New Roman"/>
              </w:rPr>
              <w:t xml:space="preserve"> Изложение повествовательного текста.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52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Анализ изложения. Падежные окончания имён существительных 1, 2 и 3-го склонения единственного числа.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53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Именительный и винительный падежи.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bCs/>
                <w:lang w:eastAsia="en-US"/>
              </w:rPr>
            </w:pPr>
            <w:r w:rsidRPr="00DE2594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55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56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57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Упражнение в правописании безударных окончаний имен существительных в родительном и дательном падежах.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58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Правописание окончаний имен существительных в творительном падеже.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59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Упражнение в правописании окончаний имен существительных в творительном падеже.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60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Правописание окончаний имен существительных в предложном падеже.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61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Упражнение в правописании окончаний имен существительных в предложном падеже.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62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63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Упражнение в правописании безударных падежных окончаний имен существительных.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64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i/>
              </w:rPr>
              <w:t>Р.р</w:t>
            </w:r>
            <w:r w:rsidRPr="00DE2594">
              <w:rPr>
                <w:rFonts w:ascii="Times New Roman" w:hAnsi="Times New Roman"/>
              </w:rPr>
              <w:t>. Сочинение-отзыв по репродукции картины В.А. Тропинина «Кружевница».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  <w:vAlign w:val="center"/>
          </w:tcPr>
          <w:p w:rsidR="00996C74" w:rsidRPr="00DE2594" w:rsidRDefault="00996C74" w:rsidP="004A547F">
            <w:pPr>
              <w:snapToGrid w:val="0"/>
              <w:jc w:val="center"/>
              <w:rPr>
                <w:lang w:eastAsia="en-US"/>
              </w:rPr>
            </w:pPr>
            <w:r w:rsidRPr="00DE2594">
              <w:rPr>
                <w:sz w:val="22"/>
                <w:szCs w:val="22"/>
              </w:rPr>
              <w:t>65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bCs/>
              </w:rPr>
              <w:t xml:space="preserve">Административная контрольная работа </w:t>
            </w:r>
            <w:r w:rsidRPr="00DE2594">
              <w:rPr>
                <w:rFonts w:ascii="Times New Roman" w:hAnsi="Times New Roman"/>
                <w:bCs/>
                <w:iCs/>
              </w:rPr>
              <w:t>(диктант).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66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Работа над ошибками. Упражнение в правописании безударных падежных окончаний имен существительных.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67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Склонение имён существительных во множественном числе.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68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Именительный падеж имён существительных множественного числа.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69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Родительный падеж имён существительных множественного числа.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70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 xml:space="preserve">Правописание окончаний имён существительных множественного числа в родительном падеже. 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71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Родительный и винительный падежи имён существительных множественного числа.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72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Дательный, творительный, предложный падежи имён существительных множественного числа.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73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i/>
              </w:rPr>
              <w:t>Р.р</w:t>
            </w:r>
            <w:r w:rsidRPr="00DE2594">
              <w:rPr>
                <w:rFonts w:ascii="Times New Roman" w:hAnsi="Times New Roman"/>
              </w:rPr>
              <w:t>. Изложение повествовательного текста по самостоятельно составленному плану.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74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Работа над ошибками. Правописание падежных окончаний имен существительных в единственном и множественном числе.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  <w:r w:rsidRPr="00DE259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sz w:val="22"/>
                <w:szCs w:val="22"/>
              </w:rPr>
              <w:t>Контрольный диктант по теме «Имя существительное».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76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sz w:val="22"/>
                <w:szCs w:val="22"/>
              </w:rPr>
              <w:t xml:space="preserve">Работа над ошибками. </w:t>
            </w: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Наши проекты «Говорите правильно!»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996C74" w:rsidRPr="00DE2594" w:rsidTr="00CD23FE">
        <w:trPr>
          <w:jc w:val="center"/>
        </w:trPr>
        <w:tc>
          <w:tcPr>
            <w:tcW w:w="10066" w:type="dxa"/>
            <w:gridSpan w:val="5"/>
          </w:tcPr>
          <w:p w:rsidR="00996C74" w:rsidRPr="00DE2594" w:rsidRDefault="00996C74" w:rsidP="004A547F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b/>
                <w:sz w:val="22"/>
                <w:szCs w:val="22"/>
              </w:rPr>
              <w:t xml:space="preserve">                          Имя прилагательное (28ч)</w:t>
            </w: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77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Имя прилагательное как часть речи.</w:t>
            </w:r>
            <w:r w:rsidRPr="00DE2594">
              <w:t xml:space="preserve"> </w:t>
            </w:r>
            <w:r w:rsidRPr="00DE2594">
              <w:rPr>
                <w:rFonts w:ascii="Times New Roman" w:hAnsi="Times New Roman"/>
              </w:rPr>
              <w:t>Род и число имён прилагательных.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78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i/>
              </w:rPr>
              <w:t>Р.р.</w:t>
            </w:r>
            <w:r w:rsidRPr="00DE2594">
              <w:rPr>
                <w:rFonts w:ascii="Times New Roman" w:hAnsi="Times New Roman"/>
              </w:rPr>
              <w:t xml:space="preserve"> Сочинение-описание по личным наблюдениям на тему «Моя любимая игрушка».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79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Склонение имён прилагательных.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80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i/>
              </w:rPr>
              <w:t xml:space="preserve">Р.р. </w:t>
            </w:r>
            <w:r w:rsidRPr="00DE2594">
              <w:rPr>
                <w:rFonts w:ascii="Times New Roman" w:hAnsi="Times New Roman"/>
              </w:rPr>
              <w:t>Составление текста-рассуждения по репродукции картины В. Серова «Мика Морозов».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81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Работа над ошибками. Склонение имён прилагательных мужского и среднего рода в единственном числе.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82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Правописание окончаний имён прилагательных мужского и среднего рода в именительном падеже.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83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Правописание окончаний имён прилагательных мужского и среднего рода в родительном падеже.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84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Правописание окончаний имён прилагательных мужского и среднего рода в дательном падеже.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85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Именительный, винительный, родительный падежи.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86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Правописание окончаний имён прилагательных мужского и среднего рода в творительном и предложном падежах.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87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Упражнение в правописании окончаний имен прилагательных мужского и среднего рода.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88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i/>
              </w:rPr>
              <w:t>Р.р</w:t>
            </w:r>
            <w:r w:rsidRPr="00DE2594">
              <w:rPr>
                <w:rFonts w:ascii="Times New Roman" w:hAnsi="Times New Roman"/>
              </w:rPr>
              <w:t>. Выборочное изложение повествовательного текста с элементами описания.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89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Анализ изложения. Наши проекты «Имена прилагательные в «Сказке о рыбаке и рыбке» А. С. Пушкина».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90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Склонение имён прилагательных женского рода.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91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92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Родительный, дательный, творительный и предложный падежи имен прилагательных женского рода.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93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94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Упражнение в правописании падежных окончаний имен прилагательных.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95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Правописание падежных окончаний имён прилагательных.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96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Cs w:val="0"/>
                <w:sz w:val="22"/>
                <w:szCs w:val="22"/>
                <w:lang w:val="ru-RU"/>
              </w:rPr>
              <w:t>Р.р.</w:t>
            </w: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Письмо по памяти сравнительного описательного текста.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97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Работа над ошибками. Склонение имён прилагательных во множественном числе.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98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i/>
              </w:rPr>
              <w:t>Р.р.</w:t>
            </w:r>
            <w:r w:rsidRPr="00DE2594">
              <w:rPr>
                <w:rFonts w:ascii="Times New Roman" w:hAnsi="Times New Roman"/>
              </w:rPr>
              <w:t xml:space="preserve"> Сочинение по репродукции картины Н.К. Рериха «Заморские гости».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99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Работа над ошибками. Именительный и винительный падежи имен прилагательных множественного числа.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100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101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102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Сочинение по репродукции картины И.Э. Грабаря «Февральская лазурь».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103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Контрольный диктант по теме «Имя прилагательное».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104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Работа над ошибками. Обобщение по теме «Имя прилагательное».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5B6E9B">
        <w:trPr>
          <w:jc w:val="center"/>
        </w:trPr>
        <w:tc>
          <w:tcPr>
            <w:tcW w:w="10066" w:type="dxa"/>
            <w:gridSpan w:val="5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  <w:r w:rsidRPr="00DE2594">
              <w:rPr>
                <w:b/>
                <w:sz w:val="22"/>
                <w:szCs w:val="22"/>
              </w:rPr>
              <w:t xml:space="preserve">                           Личные местоимения (7ч)</w:t>
            </w: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105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Местоимение как часть речи. Личные местоимения.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106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Изменение личных местоимений 1-го и 2-го лица по падежам</w:t>
            </w:r>
            <w:r w:rsidRPr="00DE2594">
              <w:rPr>
                <w:rFonts w:ascii="Times New Roman" w:hAnsi="Times New Roman"/>
                <w:i/>
              </w:rPr>
              <w:t>. Р.р.</w:t>
            </w:r>
            <w:r w:rsidRPr="00DE2594">
              <w:rPr>
                <w:rFonts w:ascii="Times New Roman" w:hAnsi="Times New Roman"/>
              </w:rPr>
              <w:t xml:space="preserve"> Составление устных высказываний по рисунку с использованием в них диалога.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107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Изменение личных местоимений 3-го лица по падежам.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108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Изменение личных местоимений по падежам.</w:t>
            </w:r>
          </w:p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i/>
              </w:rPr>
              <w:t xml:space="preserve"> Р.р.</w:t>
            </w:r>
            <w:r w:rsidRPr="00DE2594">
              <w:rPr>
                <w:rFonts w:ascii="Times New Roman" w:hAnsi="Times New Roman"/>
              </w:rPr>
              <w:t xml:space="preserve"> Составление поздравительной открытки.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109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i/>
              </w:rPr>
              <w:t>Р.р</w:t>
            </w:r>
            <w:r w:rsidRPr="00DE2594">
              <w:rPr>
                <w:rFonts w:ascii="Times New Roman" w:hAnsi="Times New Roman"/>
              </w:rPr>
              <w:t>. Изложение повествовательного текста.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110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Контрольный диктант по теме «Местоимение».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111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Работа над ошибками.</w:t>
            </w: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Повторение по теме «Местоимение».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934153">
        <w:trPr>
          <w:jc w:val="center"/>
        </w:trPr>
        <w:tc>
          <w:tcPr>
            <w:tcW w:w="10066" w:type="dxa"/>
            <w:gridSpan w:val="5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  <w:r w:rsidRPr="00DE2594">
              <w:rPr>
                <w:b/>
                <w:sz w:val="22"/>
                <w:szCs w:val="22"/>
              </w:rPr>
              <w:t xml:space="preserve">                                         Глагол (29ч)</w:t>
            </w: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112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Значение глаголов в языке и речи.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113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Изменение глаголов по временам.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114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Неопределённая форма глагола.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115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Изменение глаголов по временам.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116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i/>
              </w:rPr>
              <w:t>Р.р.</w:t>
            </w:r>
            <w:r w:rsidRPr="00DE2594">
              <w:rPr>
                <w:rFonts w:ascii="Times New Roman" w:hAnsi="Times New Roman"/>
              </w:rPr>
              <w:t xml:space="preserve"> Изложение по самостоятельно составленному плану.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117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Анализ изложения. Спряжение глаголов.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118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Спряжение глаголов.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119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Второе лицо глаголов настоящего и будущего времени в единственном числе.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120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i/>
              </w:rPr>
              <w:t>Р.р.</w:t>
            </w:r>
            <w:r w:rsidRPr="00DE2594">
              <w:rPr>
                <w:rFonts w:ascii="Times New Roman" w:hAnsi="Times New Roman"/>
              </w:rPr>
              <w:t xml:space="preserve"> Сочинение по репродукции картины </w:t>
            </w:r>
          </w:p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И.И. Левитана «Весна. Большая вода».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121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Работа над ошибками. I и II спряжение глаголов настоящего времени.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122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I и II спряжение глаголов будущего времени.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123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Наши проекты «Пословицы и поговорки».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124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125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126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127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Возвратные глаголы.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128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Правописание -тся и -ться в возвратных глаголах.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129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Правописание -тся и -ться в возвратных глаголах.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</w:pPr>
            <w:r w:rsidRPr="00DE2594">
              <w:rPr>
                <w:sz w:val="22"/>
                <w:szCs w:val="22"/>
              </w:rPr>
              <w:t>130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i/>
              </w:rPr>
              <w:t>Р.р</w:t>
            </w:r>
            <w:r w:rsidRPr="00DE2594">
              <w:rPr>
                <w:rFonts w:ascii="Times New Roman" w:hAnsi="Times New Roman"/>
              </w:rPr>
              <w:t>. Подробное изложение деформированного повествовательного текста.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  <w:r w:rsidRPr="00DE2594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Работа над ошибками. Правописание глаголов в прошедшем времени.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  <w:r w:rsidRPr="00DE2594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Правописание родовых окончаний глаголов в прошедшем времени.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  <w:r w:rsidRPr="00DE2594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  <w:r w:rsidRPr="00DE2594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i/>
              </w:rPr>
              <w:t>Р.р</w:t>
            </w:r>
            <w:r w:rsidRPr="00DE2594">
              <w:rPr>
                <w:rFonts w:ascii="Times New Roman" w:hAnsi="Times New Roman"/>
              </w:rPr>
              <w:t>. Составление текста на спортивную тему.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  <w:r w:rsidRPr="00DE2594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Работа над ошибками. Морфологический разбор глагола.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  <w:r w:rsidRPr="00DE2594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Обобщение по теме «Глагол».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  <w:r w:rsidRPr="00DE2594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  <w:i/>
              </w:rPr>
              <w:t>Р.р</w:t>
            </w:r>
            <w:r w:rsidRPr="00DE259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E2594">
              <w:rPr>
                <w:rFonts w:ascii="Times New Roman" w:hAnsi="Times New Roman"/>
              </w:rPr>
              <w:t>Подробное изложение повествовательного текста.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  <w:r w:rsidRPr="00DE259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Работа над ошибками. Обобщение по теме «Глагол».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  <w:r w:rsidRPr="00DE2594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Контрольный диктант по теме «Глагол».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  <w:r w:rsidRPr="00DE2594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Работа над ошибками.</w:t>
            </w:r>
            <w:r w:rsidRPr="00DE2594">
              <w:rPr>
                <w:sz w:val="22"/>
                <w:szCs w:val="22"/>
              </w:rPr>
              <w:t xml:space="preserve"> Повторение по теме «Глагол».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E30AD4">
        <w:trPr>
          <w:jc w:val="center"/>
        </w:trPr>
        <w:tc>
          <w:tcPr>
            <w:tcW w:w="10066" w:type="dxa"/>
            <w:gridSpan w:val="5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  <w:r w:rsidRPr="00DE2594">
              <w:rPr>
                <w:b/>
                <w:sz w:val="22"/>
                <w:szCs w:val="22"/>
              </w:rPr>
              <w:t xml:space="preserve">                                   Повторение (6ч)</w:t>
            </w: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  <w:r w:rsidRPr="00DE2594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Язык. Речь. Текст. Предложение и словосочетание.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  <w:r w:rsidRPr="00DE2594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Лексическое значение слова. Состав слова.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  <w:r w:rsidRPr="00DE2594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Части речи.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  <w:r w:rsidRPr="00DE2594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Части речи.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  <w:r w:rsidRPr="00DE2594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pStyle w:val="NoSpacing"/>
              <w:jc w:val="both"/>
              <w:rPr>
                <w:rFonts w:ascii="Times New Roman" w:hAnsi="Times New Roman"/>
              </w:rPr>
            </w:pPr>
            <w:r w:rsidRPr="00DE2594">
              <w:rPr>
                <w:rFonts w:ascii="Times New Roman" w:hAnsi="Times New Roman"/>
              </w:rPr>
              <w:t>Промежуточная аттестация.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  <w:tr w:rsidR="00996C74" w:rsidRPr="00DE2594" w:rsidTr="00302C64">
        <w:trPr>
          <w:jc w:val="center"/>
        </w:trPr>
        <w:tc>
          <w:tcPr>
            <w:tcW w:w="774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  <w:r w:rsidRPr="00DE2594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666" w:type="dxa"/>
          </w:tcPr>
          <w:p w:rsidR="00996C74" w:rsidRPr="00DE2594" w:rsidRDefault="00996C74" w:rsidP="00F352B7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DE259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Итоговая комплексная работа.</w:t>
            </w:r>
          </w:p>
        </w:tc>
        <w:tc>
          <w:tcPr>
            <w:tcW w:w="840" w:type="dxa"/>
          </w:tcPr>
          <w:p w:rsidR="00996C74" w:rsidRPr="00DE2594" w:rsidRDefault="00996C74" w:rsidP="004A547F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  <w:tc>
          <w:tcPr>
            <w:tcW w:w="1946" w:type="dxa"/>
          </w:tcPr>
          <w:p w:rsidR="00996C74" w:rsidRPr="00DE2594" w:rsidRDefault="00996C74" w:rsidP="004A547F">
            <w:pPr>
              <w:snapToGrid w:val="0"/>
              <w:rPr>
                <w:lang w:eastAsia="en-US"/>
              </w:rPr>
            </w:pPr>
          </w:p>
        </w:tc>
      </w:tr>
    </w:tbl>
    <w:p w:rsidR="00996C74" w:rsidRPr="00DE2594" w:rsidRDefault="00996C74" w:rsidP="00111BCB">
      <w:pPr>
        <w:jc w:val="center"/>
        <w:rPr>
          <w:b/>
          <w:bCs/>
          <w:sz w:val="22"/>
          <w:szCs w:val="22"/>
        </w:rPr>
      </w:pPr>
    </w:p>
    <w:p w:rsidR="00996C74" w:rsidRPr="00DE2594" w:rsidRDefault="00996C74" w:rsidP="00111BCB">
      <w:pPr>
        <w:rPr>
          <w:b/>
          <w:bCs/>
          <w:sz w:val="22"/>
          <w:szCs w:val="22"/>
        </w:rPr>
      </w:pPr>
    </w:p>
    <w:p w:rsidR="00996C74" w:rsidRPr="00DE2594" w:rsidRDefault="00996C74" w:rsidP="00111BCB">
      <w:pPr>
        <w:rPr>
          <w:b/>
          <w:sz w:val="22"/>
          <w:szCs w:val="22"/>
        </w:rPr>
      </w:pPr>
    </w:p>
    <w:sectPr w:rsidR="00996C74" w:rsidRPr="00DE2594" w:rsidSect="00AF3B3D">
      <w:footerReference w:type="default" r:id="rId7"/>
      <w:type w:val="continuous"/>
      <w:pgSz w:w="11906" w:h="16838"/>
      <w:pgMar w:top="851" w:right="866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74" w:rsidRDefault="00996C74" w:rsidP="00C23213">
      <w:r>
        <w:separator/>
      </w:r>
    </w:p>
  </w:endnote>
  <w:endnote w:type="continuationSeparator" w:id="0">
    <w:p w:rsidR="00996C74" w:rsidRDefault="00996C74" w:rsidP="00C23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74" w:rsidRDefault="00996C74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996C74" w:rsidRDefault="00996C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74" w:rsidRDefault="00996C74" w:rsidP="00C23213">
      <w:r>
        <w:separator/>
      </w:r>
    </w:p>
  </w:footnote>
  <w:footnote w:type="continuationSeparator" w:id="0">
    <w:p w:rsidR="00996C74" w:rsidRDefault="00996C74" w:rsidP="00C23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021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60A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269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B2AE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C49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CEA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161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82F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EA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30A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</w:rPr>
    </w:lvl>
  </w:abstractNum>
  <w:abstractNum w:abstractNumId="11">
    <w:nsid w:val="0000000D"/>
    <w:multiLevelType w:val="multilevel"/>
    <w:tmpl w:val="280C99E2"/>
    <w:name w:val="WW8Num1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412C81E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8A1395D"/>
    <w:multiLevelType w:val="hybridMultilevel"/>
    <w:tmpl w:val="E556A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8B5CB7"/>
    <w:multiLevelType w:val="hybridMultilevel"/>
    <w:tmpl w:val="42BC8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AB20BF1"/>
    <w:multiLevelType w:val="hybridMultilevel"/>
    <w:tmpl w:val="8A22A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0F6B22FC"/>
    <w:multiLevelType w:val="hybridMultilevel"/>
    <w:tmpl w:val="BE126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1133D00"/>
    <w:multiLevelType w:val="hybridMultilevel"/>
    <w:tmpl w:val="F5541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24D4E7A"/>
    <w:multiLevelType w:val="hybridMultilevel"/>
    <w:tmpl w:val="DA2AF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4808E7"/>
    <w:multiLevelType w:val="hybridMultilevel"/>
    <w:tmpl w:val="7F6E0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2C3086"/>
    <w:multiLevelType w:val="hybridMultilevel"/>
    <w:tmpl w:val="6914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8F1459"/>
    <w:multiLevelType w:val="hybridMultilevel"/>
    <w:tmpl w:val="46B01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EC76AA"/>
    <w:multiLevelType w:val="hybridMultilevel"/>
    <w:tmpl w:val="3136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4D0242"/>
    <w:multiLevelType w:val="hybridMultilevel"/>
    <w:tmpl w:val="91EA4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2F1D3F"/>
    <w:multiLevelType w:val="hybridMultilevel"/>
    <w:tmpl w:val="848EA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620EF0"/>
    <w:multiLevelType w:val="hybridMultilevel"/>
    <w:tmpl w:val="66D46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DE071D"/>
    <w:multiLevelType w:val="hybridMultilevel"/>
    <w:tmpl w:val="17707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7D1672"/>
    <w:multiLevelType w:val="hybridMultilevel"/>
    <w:tmpl w:val="712C05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3197082"/>
    <w:multiLevelType w:val="hybridMultilevel"/>
    <w:tmpl w:val="02F00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44410F"/>
    <w:multiLevelType w:val="hybridMultilevel"/>
    <w:tmpl w:val="56FC6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AF1665"/>
    <w:multiLevelType w:val="hybridMultilevel"/>
    <w:tmpl w:val="DF3C9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27"/>
  </w:num>
  <w:num w:numId="4">
    <w:abstractNumId w:val="25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22"/>
  </w:num>
  <w:num w:numId="10">
    <w:abstractNumId w:val="26"/>
  </w:num>
  <w:num w:numId="11">
    <w:abstractNumId w:val="19"/>
  </w:num>
  <w:num w:numId="12">
    <w:abstractNumId w:val="16"/>
  </w:num>
  <w:num w:numId="13">
    <w:abstractNumId w:val="28"/>
  </w:num>
  <w:num w:numId="14">
    <w:abstractNumId w:val="29"/>
  </w:num>
  <w:num w:numId="15">
    <w:abstractNumId w:val="31"/>
  </w:num>
  <w:num w:numId="16">
    <w:abstractNumId w:val="33"/>
  </w:num>
  <w:num w:numId="17">
    <w:abstractNumId w:val="24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470"/>
    <w:rsid w:val="000030B5"/>
    <w:rsid w:val="000112F8"/>
    <w:rsid w:val="0001208E"/>
    <w:rsid w:val="00012EA8"/>
    <w:rsid w:val="000158CD"/>
    <w:rsid w:val="00022499"/>
    <w:rsid w:val="000239E5"/>
    <w:rsid w:val="0002548C"/>
    <w:rsid w:val="00030E9B"/>
    <w:rsid w:val="000323C1"/>
    <w:rsid w:val="00036EFA"/>
    <w:rsid w:val="00041264"/>
    <w:rsid w:val="00042A4A"/>
    <w:rsid w:val="00043560"/>
    <w:rsid w:val="00044347"/>
    <w:rsid w:val="000443FF"/>
    <w:rsid w:val="00044F8C"/>
    <w:rsid w:val="00052056"/>
    <w:rsid w:val="0005384F"/>
    <w:rsid w:val="000538A3"/>
    <w:rsid w:val="00054BBD"/>
    <w:rsid w:val="00054D3F"/>
    <w:rsid w:val="000630D8"/>
    <w:rsid w:val="00065327"/>
    <w:rsid w:val="00070375"/>
    <w:rsid w:val="0007123A"/>
    <w:rsid w:val="00073361"/>
    <w:rsid w:val="00073A43"/>
    <w:rsid w:val="00077700"/>
    <w:rsid w:val="00081BDB"/>
    <w:rsid w:val="00084A47"/>
    <w:rsid w:val="00086A94"/>
    <w:rsid w:val="000878E0"/>
    <w:rsid w:val="00094550"/>
    <w:rsid w:val="000973F0"/>
    <w:rsid w:val="000A0975"/>
    <w:rsid w:val="000A149A"/>
    <w:rsid w:val="000A330B"/>
    <w:rsid w:val="000A6D53"/>
    <w:rsid w:val="000A753D"/>
    <w:rsid w:val="000A7B91"/>
    <w:rsid w:val="000B6EC7"/>
    <w:rsid w:val="000B78D2"/>
    <w:rsid w:val="000C07C8"/>
    <w:rsid w:val="000C227D"/>
    <w:rsid w:val="000D12C3"/>
    <w:rsid w:val="000D1D2C"/>
    <w:rsid w:val="000D2A53"/>
    <w:rsid w:val="000D391C"/>
    <w:rsid w:val="000D3E67"/>
    <w:rsid w:val="000D51FC"/>
    <w:rsid w:val="000D7D92"/>
    <w:rsid w:val="000E2170"/>
    <w:rsid w:val="000E2D40"/>
    <w:rsid w:val="000E3A32"/>
    <w:rsid w:val="000E4AE7"/>
    <w:rsid w:val="000F1F1D"/>
    <w:rsid w:val="000F5D28"/>
    <w:rsid w:val="000F615A"/>
    <w:rsid w:val="00102E4D"/>
    <w:rsid w:val="00107452"/>
    <w:rsid w:val="00110902"/>
    <w:rsid w:val="00111BCB"/>
    <w:rsid w:val="00111F73"/>
    <w:rsid w:val="00116063"/>
    <w:rsid w:val="00120C67"/>
    <w:rsid w:val="001226E6"/>
    <w:rsid w:val="00125BF0"/>
    <w:rsid w:val="00127423"/>
    <w:rsid w:val="001359D9"/>
    <w:rsid w:val="001506CF"/>
    <w:rsid w:val="00151A18"/>
    <w:rsid w:val="00152F3D"/>
    <w:rsid w:val="0015643D"/>
    <w:rsid w:val="00160068"/>
    <w:rsid w:val="00161A3A"/>
    <w:rsid w:val="00161FF0"/>
    <w:rsid w:val="0016335F"/>
    <w:rsid w:val="00170320"/>
    <w:rsid w:val="00177216"/>
    <w:rsid w:val="00177897"/>
    <w:rsid w:val="00185E18"/>
    <w:rsid w:val="00186B1E"/>
    <w:rsid w:val="001A5265"/>
    <w:rsid w:val="001A7A78"/>
    <w:rsid w:val="001B1C9F"/>
    <w:rsid w:val="001B31A7"/>
    <w:rsid w:val="001B548A"/>
    <w:rsid w:val="001C645C"/>
    <w:rsid w:val="001D08DE"/>
    <w:rsid w:val="001D49A9"/>
    <w:rsid w:val="001D4D69"/>
    <w:rsid w:val="001D5359"/>
    <w:rsid w:val="001E38AF"/>
    <w:rsid w:val="001F1A5E"/>
    <w:rsid w:val="001F4858"/>
    <w:rsid w:val="001F61A9"/>
    <w:rsid w:val="001F6EF4"/>
    <w:rsid w:val="001F7EF3"/>
    <w:rsid w:val="00202755"/>
    <w:rsid w:val="00206DBD"/>
    <w:rsid w:val="00211382"/>
    <w:rsid w:val="00211B90"/>
    <w:rsid w:val="00214C11"/>
    <w:rsid w:val="002168B4"/>
    <w:rsid w:val="00222406"/>
    <w:rsid w:val="00234936"/>
    <w:rsid w:val="00240006"/>
    <w:rsid w:val="00240C7B"/>
    <w:rsid w:val="00247185"/>
    <w:rsid w:val="002522E0"/>
    <w:rsid w:val="00256631"/>
    <w:rsid w:val="00257544"/>
    <w:rsid w:val="0026778C"/>
    <w:rsid w:val="00267CB2"/>
    <w:rsid w:val="00273FA2"/>
    <w:rsid w:val="00283166"/>
    <w:rsid w:val="00283F53"/>
    <w:rsid w:val="00290588"/>
    <w:rsid w:val="002905C7"/>
    <w:rsid w:val="0029138E"/>
    <w:rsid w:val="00293DF1"/>
    <w:rsid w:val="002943C7"/>
    <w:rsid w:val="00296B62"/>
    <w:rsid w:val="002A005F"/>
    <w:rsid w:val="002A467A"/>
    <w:rsid w:val="002A7C58"/>
    <w:rsid w:val="002B0BA6"/>
    <w:rsid w:val="002B1321"/>
    <w:rsid w:val="002B260F"/>
    <w:rsid w:val="002B2DBD"/>
    <w:rsid w:val="002B3B5F"/>
    <w:rsid w:val="002C1F89"/>
    <w:rsid w:val="002C417D"/>
    <w:rsid w:val="002C668C"/>
    <w:rsid w:val="002C75ED"/>
    <w:rsid w:val="002D0365"/>
    <w:rsid w:val="002D21C8"/>
    <w:rsid w:val="002D45A9"/>
    <w:rsid w:val="002D55F3"/>
    <w:rsid w:val="002D5EDB"/>
    <w:rsid w:val="002E35C5"/>
    <w:rsid w:val="00302C64"/>
    <w:rsid w:val="00302D11"/>
    <w:rsid w:val="00310427"/>
    <w:rsid w:val="0032277B"/>
    <w:rsid w:val="00323794"/>
    <w:rsid w:val="00323E0B"/>
    <w:rsid w:val="00324B14"/>
    <w:rsid w:val="00326B83"/>
    <w:rsid w:val="00331ABD"/>
    <w:rsid w:val="0033210B"/>
    <w:rsid w:val="003321C5"/>
    <w:rsid w:val="003332CB"/>
    <w:rsid w:val="003333BA"/>
    <w:rsid w:val="00333564"/>
    <w:rsid w:val="00334A48"/>
    <w:rsid w:val="003425AD"/>
    <w:rsid w:val="00342E8F"/>
    <w:rsid w:val="00350994"/>
    <w:rsid w:val="00353A98"/>
    <w:rsid w:val="00353F21"/>
    <w:rsid w:val="00354F7B"/>
    <w:rsid w:val="00356363"/>
    <w:rsid w:val="00362A8C"/>
    <w:rsid w:val="00366D4C"/>
    <w:rsid w:val="00374114"/>
    <w:rsid w:val="00375EA9"/>
    <w:rsid w:val="003768E9"/>
    <w:rsid w:val="00384DDC"/>
    <w:rsid w:val="00385249"/>
    <w:rsid w:val="00385764"/>
    <w:rsid w:val="00385B84"/>
    <w:rsid w:val="00393C16"/>
    <w:rsid w:val="0039464F"/>
    <w:rsid w:val="00397355"/>
    <w:rsid w:val="003A16C9"/>
    <w:rsid w:val="003A622B"/>
    <w:rsid w:val="003B0D93"/>
    <w:rsid w:val="003B5E54"/>
    <w:rsid w:val="003C3181"/>
    <w:rsid w:val="003D107E"/>
    <w:rsid w:val="003D15D2"/>
    <w:rsid w:val="003D2675"/>
    <w:rsid w:val="003D3143"/>
    <w:rsid w:val="003D3353"/>
    <w:rsid w:val="003E091C"/>
    <w:rsid w:val="003E1BE6"/>
    <w:rsid w:val="003E2C15"/>
    <w:rsid w:val="003E3D3D"/>
    <w:rsid w:val="003F0C2D"/>
    <w:rsid w:val="003F0F08"/>
    <w:rsid w:val="003F34AE"/>
    <w:rsid w:val="00407801"/>
    <w:rsid w:val="00411E61"/>
    <w:rsid w:val="00412CF3"/>
    <w:rsid w:val="004164D8"/>
    <w:rsid w:val="004166B2"/>
    <w:rsid w:val="00416FF8"/>
    <w:rsid w:val="00424105"/>
    <w:rsid w:val="004331E1"/>
    <w:rsid w:val="00433C51"/>
    <w:rsid w:val="004358F3"/>
    <w:rsid w:val="00437E0C"/>
    <w:rsid w:val="00437FE6"/>
    <w:rsid w:val="00440B0B"/>
    <w:rsid w:val="00442EF2"/>
    <w:rsid w:val="004522F1"/>
    <w:rsid w:val="00455116"/>
    <w:rsid w:val="0045598B"/>
    <w:rsid w:val="00456E95"/>
    <w:rsid w:val="00461B8A"/>
    <w:rsid w:val="00463AC8"/>
    <w:rsid w:val="00466B54"/>
    <w:rsid w:val="00474B34"/>
    <w:rsid w:val="004760E7"/>
    <w:rsid w:val="004778C4"/>
    <w:rsid w:val="004842F2"/>
    <w:rsid w:val="00487A4F"/>
    <w:rsid w:val="00490098"/>
    <w:rsid w:val="0049352C"/>
    <w:rsid w:val="00493B94"/>
    <w:rsid w:val="00495B4F"/>
    <w:rsid w:val="00496D89"/>
    <w:rsid w:val="00497A7B"/>
    <w:rsid w:val="004A18C6"/>
    <w:rsid w:val="004A547F"/>
    <w:rsid w:val="004A5863"/>
    <w:rsid w:val="004A68CE"/>
    <w:rsid w:val="004A703A"/>
    <w:rsid w:val="004B4DE0"/>
    <w:rsid w:val="004B6CF0"/>
    <w:rsid w:val="004B6E87"/>
    <w:rsid w:val="004C5A76"/>
    <w:rsid w:val="004C68C4"/>
    <w:rsid w:val="004E1C74"/>
    <w:rsid w:val="004E1F74"/>
    <w:rsid w:val="004E6174"/>
    <w:rsid w:val="004F5457"/>
    <w:rsid w:val="004F6232"/>
    <w:rsid w:val="004F7C3C"/>
    <w:rsid w:val="0050093E"/>
    <w:rsid w:val="005017C6"/>
    <w:rsid w:val="005033CB"/>
    <w:rsid w:val="005065AB"/>
    <w:rsid w:val="0054138F"/>
    <w:rsid w:val="00543F07"/>
    <w:rsid w:val="00544CA7"/>
    <w:rsid w:val="00550917"/>
    <w:rsid w:val="00553A77"/>
    <w:rsid w:val="00560314"/>
    <w:rsid w:val="005643C0"/>
    <w:rsid w:val="0056751D"/>
    <w:rsid w:val="005703A9"/>
    <w:rsid w:val="00570E8C"/>
    <w:rsid w:val="00571DD7"/>
    <w:rsid w:val="005750FC"/>
    <w:rsid w:val="00575EAF"/>
    <w:rsid w:val="0058202A"/>
    <w:rsid w:val="0058249C"/>
    <w:rsid w:val="00591325"/>
    <w:rsid w:val="00592C5A"/>
    <w:rsid w:val="00593660"/>
    <w:rsid w:val="005947EE"/>
    <w:rsid w:val="005973A3"/>
    <w:rsid w:val="00597FE7"/>
    <w:rsid w:val="005A162B"/>
    <w:rsid w:val="005A2F74"/>
    <w:rsid w:val="005B16AE"/>
    <w:rsid w:val="005B4189"/>
    <w:rsid w:val="005B441C"/>
    <w:rsid w:val="005B6E9B"/>
    <w:rsid w:val="005B70D0"/>
    <w:rsid w:val="005B7201"/>
    <w:rsid w:val="005B7323"/>
    <w:rsid w:val="005C03F1"/>
    <w:rsid w:val="005C3106"/>
    <w:rsid w:val="005C32EF"/>
    <w:rsid w:val="005C4654"/>
    <w:rsid w:val="005C494B"/>
    <w:rsid w:val="005C75CA"/>
    <w:rsid w:val="005D233A"/>
    <w:rsid w:val="005D2C21"/>
    <w:rsid w:val="005E3387"/>
    <w:rsid w:val="005E34D0"/>
    <w:rsid w:val="005E4F61"/>
    <w:rsid w:val="005E63CD"/>
    <w:rsid w:val="005F1192"/>
    <w:rsid w:val="005F1E11"/>
    <w:rsid w:val="0060407D"/>
    <w:rsid w:val="00605457"/>
    <w:rsid w:val="00607511"/>
    <w:rsid w:val="006078C4"/>
    <w:rsid w:val="006135B3"/>
    <w:rsid w:val="00616B3C"/>
    <w:rsid w:val="0062149B"/>
    <w:rsid w:val="0062157C"/>
    <w:rsid w:val="00626B13"/>
    <w:rsid w:val="00631D54"/>
    <w:rsid w:val="00644F32"/>
    <w:rsid w:val="0065172E"/>
    <w:rsid w:val="006517CC"/>
    <w:rsid w:val="00652469"/>
    <w:rsid w:val="00653355"/>
    <w:rsid w:val="0065577E"/>
    <w:rsid w:val="00660B1E"/>
    <w:rsid w:val="00664CAB"/>
    <w:rsid w:val="00666EEC"/>
    <w:rsid w:val="006719CB"/>
    <w:rsid w:val="006725BD"/>
    <w:rsid w:val="00676A1F"/>
    <w:rsid w:val="006851ED"/>
    <w:rsid w:val="006859D3"/>
    <w:rsid w:val="006861D3"/>
    <w:rsid w:val="00686C9D"/>
    <w:rsid w:val="0069562E"/>
    <w:rsid w:val="00697AA4"/>
    <w:rsid w:val="006A0D0F"/>
    <w:rsid w:val="006A1FEF"/>
    <w:rsid w:val="006A2E7F"/>
    <w:rsid w:val="006A627C"/>
    <w:rsid w:val="006B1E0E"/>
    <w:rsid w:val="006C09FB"/>
    <w:rsid w:val="006C47C7"/>
    <w:rsid w:val="006C74DF"/>
    <w:rsid w:val="006D094E"/>
    <w:rsid w:val="006E4C1C"/>
    <w:rsid w:val="006E562E"/>
    <w:rsid w:val="006F058D"/>
    <w:rsid w:val="00703268"/>
    <w:rsid w:val="00707846"/>
    <w:rsid w:val="00710343"/>
    <w:rsid w:val="007202D2"/>
    <w:rsid w:val="00720478"/>
    <w:rsid w:val="00724268"/>
    <w:rsid w:val="00726254"/>
    <w:rsid w:val="00731ECD"/>
    <w:rsid w:val="007424FB"/>
    <w:rsid w:val="007512E1"/>
    <w:rsid w:val="00761575"/>
    <w:rsid w:val="007620B2"/>
    <w:rsid w:val="0076364C"/>
    <w:rsid w:val="0077677C"/>
    <w:rsid w:val="00781EA3"/>
    <w:rsid w:val="007827F6"/>
    <w:rsid w:val="00782D49"/>
    <w:rsid w:val="00785D46"/>
    <w:rsid w:val="00794952"/>
    <w:rsid w:val="00794A40"/>
    <w:rsid w:val="007A1985"/>
    <w:rsid w:val="007A6DFF"/>
    <w:rsid w:val="007A7452"/>
    <w:rsid w:val="007A7BDA"/>
    <w:rsid w:val="007B2432"/>
    <w:rsid w:val="007B68F0"/>
    <w:rsid w:val="007C1297"/>
    <w:rsid w:val="007C1B42"/>
    <w:rsid w:val="007C27F3"/>
    <w:rsid w:val="007C3AD3"/>
    <w:rsid w:val="007C4A0B"/>
    <w:rsid w:val="007C4CB5"/>
    <w:rsid w:val="007C5989"/>
    <w:rsid w:val="007C6140"/>
    <w:rsid w:val="007D190C"/>
    <w:rsid w:val="007D31D8"/>
    <w:rsid w:val="007E259B"/>
    <w:rsid w:val="007E509E"/>
    <w:rsid w:val="007E62BD"/>
    <w:rsid w:val="007F0CDB"/>
    <w:rsid w:val="007F16B8"/>
    <w:rsid w:val="00800A12"/>
    <w:rsid w:val="00801EC7"/>
    <w:rsid w:val="00804E62"/>
    <w:rsid w:val="008051DC"/>
    <w:rsid w:val="00807AB6"/>
    <w:rsid w:val="00807F41"/>
    <w:rsid w:val="008146BA"/>
    <w:rsid w:val="00814DBB"/>
    <w:rsid w:val="00815187"/>
    <w:rsid w:val="00821589"/>
    <w:rsid w:val="0082682A"/>
    <w:rsid w:val="00831DB7"/>
    <w:rsid w:val="008371ED"/>
    <w:rsid w:val="00837BEC"/>
    <w:rsid w:val="0084053D"/>
    <w:rsid w:val="0084509F"/>
    <w:rsid w:val="00856756"/>
    <w:rsid w:val="00863EBB"/>
    <w:rsid w:val="00864020"/>
    <w:rsid w:val="00864ACD"/>
    <w:rsid w:val="0087001B"/>
    <w:rsid w:val="00870F59"/>
    <w:rsid w:val="0087186C"/>
    <w:rsid w:val="0087247B"/>
    <w:rsid w:val="00872BEA"/>
    <w:rsid w:val="00880B6B"/>
    <w:rsid w:val="00881903"/>
    <w:rsid w:val="00883D2F"/>
    <w:rsid w:val="00884A72"/>
    <w:rsid w:val="00886FAF"/>
    <w:rsid w:val="008877FE"/>
    <w:rsid w:val="00887A6C"/>
    <w:rsid w:val="00893A6B"/>
    <w:rsid w:val="008943C4"/>
    <w:rsid w:val="00895643"/>
    <w:rsid w:val="00896090"/>
    <w:rsid w:val="0089668D"/>
    <w:rsid w:val="008A0E3F"/>
    <w:rsid w:val="008A1CB2"/>
    <w:rsid w:val="008A1DC6"/>
    <w:rsid w:val="008A2277"/>
    <w:rsid w:val="008A288B"/>
    <w:rsid w:val="008B0C6F"/>
    <w:rsid w:val="008B3643"/>
    <w:rsid w:val="008B4CC7"/>
    <w:rsid w:val="008B6520"/>
    <w:rsid w:val="008C1376"/>
    <w:rsid w:val="008D4F05"/>
    <w:rsid w:val="008D5CE6"/>
    <w:rsid w:val="008E1ECB"/>
    <w:rsid w:val="008E2B2D"/>
    <w:rsid w:val="008E705D"/>
    <w:rsid w:val="008F460E"/>
    <w:rsid w:val="009077EE"/>
    <w:rsid w:val="0091387A"/>
    <w:rsid w:val="00916A1A"/>
    <w:rsid w:val="00934153"/>
    <w:rsid w:val="00942FF9"/>
    <w:rsid w:val="009447DB"/>
    <w:rsid w:val="0095021E"/>
    <w:rsid w:val="009506F2"/>
    <w:rsid w:val="00950BFC"/>
    <w:rsid w:val="009555AF"/>
    <w:rsid w:val="00956F4E"/>
    <w:rsid w:val="00960623"/>
    <w:rsid w:val="00966BC4"/>
    <w:rsid w:val="009670B6"/>
    <w:rsid w:val="0096727C"/>
    <w:rsid w:val="009730AA"/>
    <w:rsid w:val="00973A48"/>
    <w:rsid w:val="009767CE"/>
    <w:rsid w:val="00982EE5"/>
    <w:rsid w:val="009868DB"/>
    <w:rsid w:val="00996C74"/>
    <w:rsid w:val="009A16E9"/>
    <w:rsid w:val="009A34CF"/>
    <w:rsid w:val="009A36EF"/>
    <w:rsid w:val="009B0941"/>
    <w:rsid w:val="009B1392"/>
    <w:rsid w:val="009B44C6"/>
    <w:rsid w:val="009C6C1E"/>
    <w:rsid w:val="009C7836"/>
    <w:rsid w:val="009D12DF"/>
    <w:rsid w:val="009D3C9A"/>
    <w:rsid w:val="009D4F89"/>
    <w:rsid w:val="009D4FB9"/>
    <w:rsid w:val="009D7172"/>
    <w:rsid w:val="009D781F"/>
    <w:rsid w:val="009E1539"/>
    <w:rsid w:val="009E335B"/>
    <w:rsid w:val="009F1828"/>
    <w:rsid w:val="009F3279"/>
    <w:rsid w:val="009F3AC6"/>
    <w:rsid w:val="009F5B26"/>
    <w:rsid w:val="009F6B60"/>
    <w:rsid w:val="00A01887"/>
    <w:rsid w:val="00A01AD1"/>
    <w:rsid w:val="00A0205A"/>
    <w:rsid w:val="00A02A51"/>
    <w:rsid w:val="00A03DB9"/>
    <w:rsid w:val="00A053A0"/>
    <w:rsid w:val="00A11511"/>
    <w:rsid w:val="00A14B12"/>
    <w:rsid w:val="00A173B5"/>
    <w:rsid w:val="00A17415"/>
    <w:rsid w:val="00A201C1"/>
    <w:rsid w:val="00A21A60"/>
    <w:rsid w:val="00A249A3"/>
    <w:rsid w:val="00A315D9"/>
    <w:rsid w:val="00A36E60"/>
    <w:rsid w:val="00A40164"/>
    <w:rsid w:val="00A43A56"/>
    <w:rsid w:val="00A4431B"/>
    <w:rsid w:val="00A45C92"/>
    <w:rsid w:val="00A45E10"/>
    <w:rsid w:val="00A471BF"/>
    <w:rsid w:val="00A51CBA"/>
    <w:rsid w:val="00A544A7"/>
    <w:rsid w:val="00A60C01"/>
    <w:rsid w:val="00A62014"/>
    <w:rsid w:val="00A62595"/>
    <w:rsid w:val="00A63974"/>
    <w:rsid w:val="00A6530D"/>
    <w:rsid w:val="00A653A3"/>
    <w:rsid w:val="00A77A59"/>
    <w:rsid w:val="00A82305"/>
    <w:rsid w:val="00A84ED9"/>
    <w:rsid w:val="00A87C58"/>
    <w:rsid w:val="00A87EB7"/>
    <w:rsid w:val="00A90A38"/>
    <w:rsid w:val="00A93AC4"/>
    <w:rsid w:val="00A94125"/>
    <w:rsid w:val="00A95083"/>
    <w:rsid w:val="00A95E10"/>
    <w:rsid w:val="00AA3C45"/>
    <w:rsid w:val="00AA4427"/>
    <w:rsid w:val="00AA6DC5"/>
    <w:rsid w:val="00AB2705"/>
    <w:rsid w:val="00AB5132"/>
    <w:rsid w:val="00AB6DEA"/>
    <w:rsid w:val="00AC0A47"/>
    <w:rsid w:val="00AD185F"/>
    <w:rsid w:val="00AD2EA0"/>
    <w:rsid w:val="00AD3916"/>
    <w:rsid w:val="00AE3F09"/>
    <w:rsid w:val="00AF10C3"/>
    <w:rsid w:val="00AF26BC"/>
    <w:rsid w:val="00AF2B7B"/>
    <w:rsid w:val="00AF3B3D"/>
    <w:rsid w:val="00AF5E83"/>
    <w:rsid w:val="00B014B1"/>
    <w:rsid w:val="00B02FDA"/>
    <w:rsid w:val="00B0381F"/>
    <w:rsid w:val="00B07010"/>
    <w:rsid w:val="00B11866"/>
    <w:rsid w:val="00B12864"/>
    <w:rsid w:val="00B14EF8"/>
    <w:rsid w:val="00B16CC0"/>
    <w:rsid w:val="00B209D6"/>
    <w:rsid w:val="00B222C2"/>
    <w:rsid w:val="00B27490"/>
    <w:rsid w:val="00B336ED"/>
    <w:rsid w:val="00B341CE"/>
    <w:rsid w:val="00B3496B"/>
    <w:rsid w:val="00B35471"/>
    <w:rsid w:val="00B36ED5"/>
    <w:rsid w:val="00B4120E"/>
    <w:rsid w:val="00B4250F"/>
    <w:rsid w:val="00B4265B"/>
    <w:rsid w:val="00B50DB9"/>
    <w:rsid w:val="00B50F97"/>
    <w:rsid w:val="00B57CD2"/>
    <w:rsid w:val="00B606AE"/>
    <w:rsid w:val="00B617C5"/>
    <w:rsid w:val="00B62D0B"/>
    <w:rsid w:val="00B75806"/>
    <w:rsid w:val="00B77085"/>
    <w:rsid w:val="00B93ECB"/>
    <w:rsid w:val="00B944CE"/>
    <w:rsid w:val="00B94D6C"/>
    <w:rsid w:val="00BA4134"/>
    <w:rsid w:val="00BA42D6"/>
    <w:rsid w:val="00BB46FA"/>
    <w:rsid w:val="00BB4EE2"/>
    <w:rsid w:val="00BC25BC"/>
    <w:rsid w:val="00BD17A0"/>
    <w:rsid w:val="00BD6E97"/>
    <w:rsid w:val="00BE03CE"/>
    <w:rsid w:val="00BE1617"/>
    <w:rsid w:val="00BE6715"/>
    <w:rsid w:val="00BF110A"/>
    <w:rsid w:val="00BF2578"/>
    <w:rsid w:val="00BF4C35"/>
    <w:rsid w:val="00C036D6"/>
    <w:rsid w:val="00C059DE"/>
    <w:rsid w:val="00C1178D"/>
    <w:rsid w:val="00C15AB0"/>
    <w:rsid w:val="00C23213"/>
    <w:rsid w:val="00C252F8"/>
    <w:rsid w:val="00C3204A"/>
    <w:rsid w:val="00C32B55"/>
    <w:rsid w:val="00C34C60"/>
    <w:rsid w:val="00C41901"/>
    <w:rsid w:val="00C44FF7"/>
    <w:rsid w:val="00C45915"/>
    <w:rsid w:val="00C520B8"/>
    <w:rsid w:val="00C545CB"/>
    <w:rsid w:val="00C55329"/>
    <w:rsid w:val="00C55654"/>
    <w:rsid w:val="00C611F6"/>
    <w:rsid w:val="00C6542F"/>
    <w:rsid w:val="00C65D77"/>
    <w:rsid w:val="00C67332"/>
    <w:rsid w:val="00C81448"/>
    <w:rsid w:val="00C823AB"/>
    <w:rsid w:val="00C860A9"/>
    <w:rsid w:val="00C91AD9"/>
    <w:rsid w:val="00C9249C"/>
    <w:rsid w:val="00C931E9"/>
    <w:rsid w:val="00C932F4"/>
    <w:rsid w:val="00C940A1"/>
    <w:rsid w:val="00C94C45"/>
    <w:rsid w:val="00CA0B25"/>
    <w:rsid w:val="00CA3AAB"/>
    <w:rsid w:val="00CB2B8C"/>
    <w:rsid w:val="00CC2192"/>
    <w:rsid w:val="00CC780B"/>
    <w:rsid w:val="00CD23FE"/>
    <w:rsid w:val="00CD4230"/>
    <w:rsid w:val="00CD5AD4"/>
    <w:rsid w:val="00CD65B6"/>
    <w:rsid w:val="00CE3854"/>
    <w:rsid w:val="00CE38CB"/>
    <w:rsid w:val="00CE60EA"/>
    <w:rsid w:val="00CE6145"/>
    <w:rsid w:val="00CF0800"/>
    <w:rsid w:val="00CF112B"/>
    <w:rsid w:val="00CF5EF9"/>
    <w:rsid w:val="00D05869"/>
    <w:rsid w:val="00D06165"/>
    <w:rsid w:val="00D07497"/>
    <w:rsid w:val="00D11515"/>
    <w:rsid w:val="00D152C8"/>
    <w:rsid w:val="00D15F5F"/>
    <w:rsid w:val="00D223DF"/>
    <w:rsid w:val="00D2598B"/>
    <w:rsid w:val="00D2788A"/>
    <w:rsid w:val="00D33740"/>
    <w:rsid w:val="00D34E19"/>
    <w:rsid w:val="00D36726"/>
    <w:rsid w:val="00D36BF7"/>
    <w:rsid w:val="00D36F62"/>
    <w:rsid w:val="00D473AD"/>
    <w:rsid w:val="00D52156"/>
    <w:rsid w:val="00D52C03"/>
    <w:rsid w:val="00D559DD"/>
    <w:rsid w:val="00D560F5"/>
    <w:rsid w:val="00D5745E"/>
    <w:rsid w:val="00D67762"/>
    <w:rsid w:val="00D717DB"/>
    <w:rsid w:val="00D75B50"/>
    <w:rsid w:val="00D825D4"/>
    <w:rsid w:val="00D8447E"/>
    <w:rsid w:val="00D917E0"/>
    <w:rsid w:val="00D93209"/>
    <w:rsid w:val="00D96974"/>
    <w:rsid w:val="00DA16FE"/>
    <w:rsid w:val="00DA55BF"/>
    <w:rsid w:val="00DA6D36"/>
    <w:rsid w:val="00DC0A92"/>
    <w:rsid w:val="00DC0ABA"/>
    <w:rsid w:val="00DC1415"/>
    <w:rsid w:val="00DC4343"/>
    <w:rsid w:val="00DC468E"/>
    <w:rsid w:val="00DC5B27"/>
    <w:rsid w:val="00DC7E75"/>
    <w:rsid w:val="00DD099B"/>
    <w:rsid w:val="00DD7CAB"/>
    <w:rsid w:val="00DD7D4A"/>
    <w:rsid w:val="00DE1BC4"/>
    <w:rsid w:val="00DE2594"/>
    <w:rsid w:val="00DE2F81"/>
    <w:rsid w:val="00DE6190"/>
    <w:rsid w:val="00DF0DB8"/>
    <w:rsid w:val="00DF3438"/>
    <w:rsid w:val="00DF5C85"/>
    <w:rsid w:val="00DF73E1"/>
    <w:rsid w:val="00E002B5"/>
    <w:rsid w:val="00E00951"/>
    <w:rsid w:val="00E00C54"/>
    <w:rsid w:val="00E0352D"/>
    <w:rsid w:val="00E064EF"/>
    <w:rsid w:val="00E123B0"/>
    <w:rsid w:val="00E15DBD"/>
    <w:rsid w:val="00E15E8A"/>
    <w:rsid w:val="00E25EE6"/>
    <w:rsid w:val="00E30AD4"/>
    <w:rsid w:val="00E31833"/>
    <w:rsid w:val="00E31F93"/>
    <w:rsid w:val="00E40404"/>
    <w:rsid w:val="00E4264E"/>
    <w:rsid w:val="00E44A11"/>
    <w:rsid w:val="00E500FA"/>
    <w:rsid w:val="00E5130E"/>
    <w:rsid w:val="00E530EF"/>
    <w:rsid w:val="00E55F25"/>
    <w:rsid w:val="00E664EF"/>
    <w:rsid w:val="00E75F67"/>
    <w:rsid w:val="00E77354"/>
    <w:rsid w:val="00E819D0"/>
    <w:rsid w:val="00E822CA"/>
    <w:rsid w:val="00E826D1"/>
    <w:rsid w:val="00E85E24"/>
    <w:rsid w:val="00E86470"/>
    <w:rsid w:val="00E93220"/>
    <w:rsid w:val="00EA4A29"/>
    <w:rsid w:val="00EA699E"/>
    <w:rsid w:val="00EA7891"/>
    <w:rsid w:val="00EB16F9"/>
    <w:rsid w:val="00EB2416"/>
    <w:rsid w:val="00EB2B53"/>
    <w:rsid w:val="00EB4311"/>
    <w:rsid w:val="00EB7A66"/>
    <w:rsid w:val="00EC3598"/>
    <w:rsid w:val="00EC4417"/>
    <w:rsid w:val="00EC511F"/>
    <w:rsid w:val="00ED63F4"/>
    <w:rsid w:val="00ED7FED"/>
    <w:rsid w:val="00EE0765"/>
    <w:rsid w:val="00EE07FC"/>
    <w:rsid w:val="00EE0F2A"/>
    <w:rsid w:val="00EE5657"/>
    <w:rsid w:val="00EE5CE1"/>
    <w:rsid w:val="00EE79B1"/>
    <w:rsid w:val="00EF07F1"/>
    <w:rsid w:val="00EF337B"/>
    <w:rsid w:val="00EF5621"/>
    <w:rsid w:val="00EF5F2F"/>
    <w:rsid w:val="00EF64D9"/>
    <w:rsid w:val="00EF6721"/>
    <w:rsid w:val="00F0042E"/>
    <w:rsid w:val="00F10AAF"/>
    <w:rsid w:val="00F13403"/>
    <w:rsid w:val="00F155E1"/>
    <w:rsid w:val="00F2347D"/>
    <w:rsid w:val="00F23AEF"/>
    <w:rsid w:val="00F25408"/>
    <w:rsid w:val="00F25C12"/>
    <w:rsid w:val="00F27AB5"/>
    <w:rsid w:val="00F323D4"/>
    <w:rsid w:val="00F352B7"/>
    <w:rsid w:val="00F3607C"/>
    <w:rsid w:val="00F370BE"/>
    <w:rsid w:val="00F370E5"/>
    <w:rsid w:val="00F41FAA"/>
    <w:rsid w:val="00F546D9"/>
    <w:rsid w:val="00F57CFD"/>
    <w:rsid w:val="00F613C3"/>
    <w:rsid w:val="00F63785"/>
    <w:rsid w:val="00F64F3B"/>
    <w:rsid w:val="00F67175"/>
    <w:rsid w:val="00F70284"/>
    <w:rsid w:val="00F71C5F"/>
    <w:rsid w:val="00F768A0"/>
    <w:rsid w:val="00F85009"/>
    <w:rsid w:val="00F8506D"/>
    <w:rsid w:val="00F91396"/>
    <w:rsid w:val="00F95A9A"/>
    <w:rsid w:val="00F9733A"/>
    <w:rsid w:val="00FA012A"/>
    <w:rsid w:val="00FA0354"/>
    <w:rsid w:val="00FA07A0"/>
    <w:rsid w:val="00FA32E7"/>
    <w:rsid w:val="00FB029C"/>
    <w:rsid w:val="00FC3858"/>
    <w:rsid w:val="00FC3E7C"/>
    <w:rsid w:val="00FD2341"/>
    <w:rsid w:val="00FD2EF5"/>
    <w:rsid w:val="00FF034D"/>
    <w:rsid w:val="00FF56ED"/>
    <w:rsid w:val="00FF6356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7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B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6719CB"/>
    <w:pPr>
      <w:outlineLvl w:val="2"/>
    </w:pPr>
    <w:rPr>
      <w:rFonts w:eastAsia="SimSu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7BE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19CB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link w:val="NoSpacingChar"/>
    <w:uiPriority w:val="99"/>
    <w:qFormat/>
    <w:rsid w:val="00E86470"/>
    <w:rPr>
      <w:rFonts w:eastAsia="Times New Roman"/>
    </w:rPr>
  </w:style>
  <w:style w:type="paragraph" w:styleId="NormalWeb">
    <w:name w:val="Normal (Web)"/>
    <w:basedOn w:val="Normal"/>
    <w:uiPriority w:val="99"/>
    <w:rsid w:val="00E86470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99"/>
    <w:qFormat/>
    <w:rsid w:val="00887A6C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7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87A6C"/>
    <w:rPr>
      <w:rFonts w:ascii="Courier New" w:hAnsi="Courier New" w:cs="Courier New"/>
      <w:sz w:val="20"/>
      <w:szCs w:val="20"/>
      <w:lang w:eastAsia="ru-RU"/>
    </w:rPr>
  </w:style>
  <w:style w:type="character" w:customStyle="1" w:styleId="FontStyle31">
    <w:name w:val="Font Style31"/>
    <w:basedOn w:val="DefaultParagraphFont"/>
    <w:uiPriority w:val="99"/>
    <w:rsid w:val="00887A6C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Normal"/>
    <w:uiPriority w:val="99"/>
    <w:rsid w:val="00887A6C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paragraph" w:styleId="Header">
    <w:name w:val="header"/>
    <w:basedOn w:val="Normal"/>
    <w:link w:val="Head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7A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7A6C"/>
    <w:rPr>
      <w:rFonts w:cs="Times New Roman"/>
    </w:rPr>
  </w:style>
  <w:style w:type="character" w:styleId="Hyperlink">
    <w:name w:val="Hyperlink"/>
    <w:basedOn w:val="DefaultParagraphFont"/>
    <w:uiPriority w:val="99"/>
    <w:rsid w:val="00887A6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7A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887A6C"/>
    <w:rPr>
      <w:rFonts w:eastAsia="Times New Roman"/>
      <w:lang w:eastAsia="ru-RU"/>
    </w:rPr>
  </w:style>
  <w:style w:type="paragraph" w:styleId="BodyText2">
    <w:name w:val="Body Text 2"/>
    <w:basedOn w:val="Normal"/>
    <w:link w:val="BodyText2Char1"/>
    <w:uiPriority w:val="99"/>
    <w:semiHidden/>
    <w:rsid w:val="00887A6C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0D3E6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DefaultParagraphFont"/>
    <w:uiPriority w:val="99"/>
    <w:semiHidden/>
    <w:rsid w:val="00887A6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87A6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7A6C"/>
    <w:rPr>
      <w:rFonts w:eastAsia="Times New Roman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87A6C"/>
    <w:rPr>
      <w:rFonts w:eastAsia="Times New Roman" w:cs="Times New Roman"/>
      <w:sz w:val="22"/>
      <w:szCs w:val="22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324B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4B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56">
    <w:name w:val="Основной текст (14)56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1454">
    <w:name w:val="Основной текст (14)54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2">
    <w:name w:val="Заголовок №2"/>
    <w:uiPriority w:val="99"/>
    <w:rsid w:val="00324B14"/>
    <w:rPr>
      <w:rFonts w:ascii="Times New Roman" w:hAnsi="Times New Roman"/>
      <w:b/>
      <w:spacing w:val="0"/>
      <w:sz w:val="22"/>
      <w:lang w:val="ru-RU" w:eastAsia="ar-SA" w:bidi="ar-SA"/>
    </w:rPr>
  </w:style>
  <w:style w:type="character" w:customStyle="1" w:styleId="1452">
    <w:name w:val="Основной текст (14)52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paragraph" w:customStyle="1" w:styleId="Style68">
    <w:name w:val="Style68"/>
    <w:basedOn w:val="Normal"/>
    <w:uiPriority w:val="99"/>
    <w:rsid w:val="00324B14"/>
    <w:pPr>
      <w:widowControl w:val="0"/>
      <w:autoSpaceDE w:val="0"/>
      <w:spacing w:line="274" w:lineRule="exact"/>
      <w:ind w:firstLine="701"/>
    </w:pPr>
    <w:rPr>
      <w:lang w:eastAsia="ar-SA"/>
    </w:rPr>
  </w:style>
  <w:style w:type="paragraph" w:customStyle="1" w:styleId="141">
    <w:name w:val="Основной текст (14)1"/>
    <w:basedOn w:val="Normal"/>
    <w:link w:val="14"/>
    <w:uiPriority w:val="99"/>
    <w:rsid w:val="00324B14"/>
    <w:pPr>
      <w:shd w:val="clear" w:color="auto" w:fill="FFFFFF"/>
      <w:spacing w:line="211" w:lineRule="exact"/>
      <w:ind w:firstLine="400"/>
      <w:jc w:val="both"/>
    </w:pPr>
    <w:rPr>
      <w:rFonts w:eastAsia="SimSun"/>
      <w:i/>
      <w:sz w:val="20"/>
      <w:szCs w:val="20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324B14"/>
    <w:rPr>
      <w:rFonts w:ascii="Times New Roman" w:hAnsi="Times New Roman"/>
      <w:dstrike/>
      <w:sz w:val="24"/>
      <w:u w:val="none"/>
    </w:rPr>
  </w:style>
  <w:style w:type="paragraph" w:customStyle="1" w:styleId="c15">
    <w:name w:val="c15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5">
    <w:name w:val="c5"/>
    <w:basedOn w:val="DefaultParagraphFont"/>
    <w:uiPriority w:val="99"/>
    <w:rsid w:val="00BF2578"/>
    <w:rPr>
      <w:rFonts w:cs="Times New Roman"/>
    </w:rPr>
  </w:style>
  <w:style w:type="character" w:customStyle="1" w:styleId="c9">
    <w:name w:val="c9"/>
    <w:basedOn w:val="DefaultParagraphFont"/>
    <w:uiPriority w:val="99"/>
    <w:rsid w:val="00BF2578"/>
    <w:rPr>
      <w:rFonts w:cs="Times New Roman"/>
    </w:rPr>
  </w:style>
  <w:style w:type="paragraph" w:customStyle="1" w:styleId="c10">
    <w:name w:val="c10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BF2578"/>
    <w:rPr>
      <w:rFonts w:cs="Times New Roman"/>
    </w:rPr>
  </w:style>
  <w:style w:type="paragraph" w:customStyle="1" w:styleId="c1">
    <w:name w:val="c1"/>
    <w:basedOn w:val="Normal"/>
    <w:uiPriority w:val="99"/>
    <w:rsid w:val="00BF2578"/>
    <w:pPr>
      <w:spacing w:before="100" w:beforeAutospacing="1" w:after="100" w:afterAutospacing="1"/>
    </w:pPr>
  </w:style>
  <w:style w:type="paragraph" w:customStyle="1" w:styleId="c48">
    <w:name w:val="c48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4">
    <w:name w:val="c4"/>
    <w:basedOn w:val="DefaultParagraphFont"/>
    <w:uiPriority w:val="99"/>
    <w:rsid w:val="00BF2578"/>
    <w:rPr>
      <w:rFonts w:cs="Times New Roman"/>
    </w:rPr>
  </w:style>
  <w:style w:type="character" w:customStyle="1" w:styleId="c42">
    <w:name w:val="c42"/>
    <w:basedOn w:val="DefaultParagraphFont"/>
    <w:uiPriority w:val="99"/>
    <w:rsid w:val="00BF2578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BF2578"/>
    <w:pPr>
      <w:suppressLineNumbers/>
      <w:suppressAutoHyphens/>
    </w:pPr>
    <w:rPr>
      <w:lang w:eastAsia="ar-SA"/>
    </w:rPr>
  </w:style>
  <w:style w:type="paragraph" w:customStyle="1" w:styleId="1">
    <w:name w:val="Без интервала1"/>
    <w:uiPriority w:val="99"/>
    <w:rsid w:val="00BF2578"/>
    <w:pPr>
      <w:suppressAutoHyphens/>
    </w:pPr>
    <w:rPr>
      <w:rFonts w:cs="Calibri"/>
      <w:kern w:val="1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CE38C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38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E38CB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CE38CB"/>
    <w:rPr>
      <w:rFonts w:cs="Times New Roman"/>
    </w:rPr>
  </w:style>
  <w:style w:type="paragraph" w:customStyle="1" w:styleId="FR2">
    <w:name w:val="FR2"/>
    <w:uiPriority w:val="99"/>
    <w:rsid w:val="00DF3438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E002B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Основной текст (2)_"/>
    <w:basedOn w:val="DefaultParagraphFont"/>
    <w:link w:val="210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210">
    <w:name w:val="Основной текст (2)1"/>
    <w:basedOn w:val="Normal"/>
    <w:link w:val="20"/>
    <w:uiPriority w:val="99"/>
    <w:rsid w:val="00837BEC"/>
    <w:pPr>
      <w:shd w:val="clear" w:color="auto" w:fill="FFFFFF"/>
      <w:spacing w:line="240" w:lineRule="atLeas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837BEC"/>
    <w:pPr>
      <w:shd w:val="clear" w:color="auto" w:fill="FFFFFF"/>
      <w:spacing w:line="283" w:lineRule="exac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837BEC"/>
    <w:rPr>
      <w:rFonts w:ascii="Courier New" w:eastAsia="MS Mincho" w:hAnsi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37BEC"/>
    <w:rPr>
      <w:rFonts w:ascii="Courier New" w:eastAsia="MS Mincho" w:hAnsi="Courier New" w:cs="Times New Roman"/>
      <w:sz w:val="20"/>
      <w:szCs w:val="20"/>
      <w:lang w:eastAsia="ja-JP"/>
    </w:rPr>
  </w:style>
  <w:style w:type="paragraph" w:customStyle="1" w:styleId="Style10">
    <w:name w:val="Style10"/>
    <w:basedOn w:val="Normal"/>
    <w:uiPriority w:val="99"/>
    <w:rsid w:val="00837BEC"/>
    <w:pPr>
      <w:widowControl w:val="0"/>
      <w:autoSpaceDE w:val="0"/>
      <w:autoSpaceDN w:val="0"/>
      <w:adjustRightInd w:val="0"/>
      <w:spacing w:line="262" w:lineRule="exact"/>
    </w:pPr>
  </w:style>
  <w:style w:type="character" w:styleId="Strong">
    <w:name w:val="Strong"/>
    <w:basedOn w:val="DefaultParagraphFont"/>
    <w:uiPriority w:val="99"/>
    <w:qFormat/>
    <w:rsid w:val="00837BEC"/>
    <w:rPr>
      <w:rFonts w:cs="Times New Roman"/>
      <w:b/>
      <w:bCs/>
    </w:rPr>
  </w:style>
  <w:style w:type="character" w:customStyle="1" w:styleId="c11c25">
    <w:name w:val="c11 c25"/>
    <w:basedOn w:val="DefaultParagraphFont"/>
    <w:uiPriority w:val="99"/>
    <w:rsid w:val="00837BEC"/>
    <w:rPr>
      <w:rFonts w:cs="Times New Roman"/>
    </w:rPr>
  </w:style>
  <w:style w:type="paragraph" w:customStyle="1" w:styleId="211">
    <w:name w:val="Основной текст 21"/>
    <w:basedOn w:val="Normal"/>
    <w:uiPriority w:val="99"/>
    <w:rsid w:val="00837BEC"/>
    <w:pPr>
      <w:suppressAutoHyphens/>
      <w:spacing w:line="100" w:lineRule="atLeast"/>
    </w:pPr>
    <w:rPr>
      <w:rFonts w:eastAsia="Calibri" w:cs="Tahoma"/>
      <w:kern w:val="2"/>
      <w:lang w:eastAsia="hi-IN" w:bidi="hi-IN"/>
    </w:rPr>
  </w:style>
  <w:style w:type="paragraph" w:customStyle="1" w:styleId="c2">
    <w:name w:val="c2"/>
    <w:basedOn w:val="Normal"/>
    <w:uiPriority w:val="99"/>
    <w:rsid w:val="00837BEC"/>
    <w:pPr>
      <w:spacing w:before="90" w:after="90"/>
    </w:pPr>
  </w:style>
  <w:style w:type="paragraph" w:customStyle="1" w:styleId="a2">
    <w:name w:val="Новый"/>
    <w:basedOn w:val="Normal"/>
    <w:uiPriority w:val="99"/>
    <w:rsid w:val="00837BEC"/>
    <w:pPr>
      <w:spacing w:line="360" w:lineRule="auto"/>
      <w:ind w:firstLine="454"/>
      <w:jc w:val="both"/>
    </w:pPr>
    <w:rPr>
      <w:sz w:val="28"/>
    </w:rPr>
  </w:style>
  <w:style w:type="character" w:customStyle="1" w:styleId="6">
    <w:name w:val="Основной текст (6)_"/>
    <w:link w:val="60"/>
    <w:uiPriority w:val="99"/>
    <w:locked/>
    <w:rsid w:val="00837BEC"/>
    <w:rPr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37BEC"/>
    <w:pPr>
      <w:shd w:val="clear" w:color="auto" w:fill="FFFFFF"/>
      <w:spacing w:before="1320" w:line="240" w:lineRule="atLeast"/>
    </w:pPr>
    <w:rPr>
      <w:rFonts w:ascii="Calibri" w:eastAsia="Calibri" w:hAnsi="Calibri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837BEC"/>
    <w:rPr>
      <w:b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837BEC"/>
    <w:pPr>
      <w:shd w:val="clear" w:color="auto" w:fill="FFFFFF"/>
      <w:spacing w:after="600" w:line="211" w:lineRule="exact"/>
      <w:jc w:val="right"/>
      <w:outlineLvl w:val="3"/>
    </w:pPr>
    <w:rPr>
      <w:rFonts w:ascii="Calibri" w:eastAsia="Calibri" w:hAnsi="Calibri"/>
      <w:b/>
      <w:sz w:val="20"/>
      <w:szCs w:val="20"/>
    </w:rPr>
  </w:style>
  <w:style w:type="character" w:customStyle="1" w:styleId="52">
    <w:name w:val="Заголовок №5 (2)_"/>
    <w:link w:val="520"/>
    <w:uiPriority w:val="99"/>
    <w:locked/>
    <w:rsid w:val="00837BEC"/>
    <w:rPr>
      <w:b/>
      <w:shd w:val="clear" w:color="auto" w:fill="FFFFFF"/>
    </w:rPr>
  </w:style>
  <w:style w:type="paragraph" w:customStyle="1" w:styleId="520">
    <w:name w:val="Заголовок №5 (2)"/>
    <w:basedOn w:val="Normal"/>
    <w:link w:val="52"/>
    <w:uiPriority w:val="99"/>
    <w:rsid w:val="00837BEC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="Calibri" w:eastAsia="Calibri" w:hAnsi="Calibri"/>
      <w:b/>
      <w:sz w:val="20"/>
      <w:szCs w:val="20"/>
    </w:rPr>
  </w:style>
  <w:style w:type="character" w:customStyle="1" w:styleId="42">
    <w:name w:val="Заголовок №4 (2)_"/>
    <w:link w:val="420"/>
    <w:uiPriority w:val="99"/>
    <w:locked/>
    <w:rsid w:val="00837BEC"/>
    <w:rPr>
      <w:i/>
      <w:shd w:val="clear" w:color="auto" w:fill="FFFFFF"/>
    </w:rPr>
  </w:style>
  <w:style w:type="paragraph" w:customStyle="1" w:styleId="420">
    <w:name w:val="Заголовок №4 (2)"/>
    <w:basedOn w:val="Normal"/>
    <w:link w:val="42"/>
    <w:uiPriority w:val="99"/>
    <w:rsid w:val="00837BEC"/>
    <w:pPr>
      <w:shd w:val="clear" w:color="auto" w:fill="FFFFFF"/>
      <w:spacing w:before="120" w:after="120" w:line="216" w:lineRule="exact"/>
      <w:ind w:firstLine="420"/>
      <w:outlineLvl w:val="3"/>
    </w:pPr>
    <w:rPr>
      <w:rFonts w:ascii="Calibri" w:eastAsia="Calibri" w:hAnsi="Calibri"/>
      <w:i/>
      <w:sz w:val="20"/>
      <w:szCs w:val="20"/>
    </w:rPr>
  </w:style>
  <w:style w:type="character" w:customStyle="1" w:styleId="3">
    <w:name w:val="Заголовок №3_"/>
    <w:link w:val="31"/>
    <w:uiPriority w:val="99"/>
    <w:locked/>
    <w:rsid w:val="00837BEC"/>
    <w:rPr>
      <w:b/>
      <w:sz w:val="26"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837BEC"/>
    <w:pPr>
      <w:shd w:val="clear" w:color="auto" w:fill="FFFFFF"/>
      <w:spacing w:before="720" w:after="300" w:line="216" w:lineRule="exact"/>
      <w:outlineLvl w:val="2"/>
    </w:pPr>
    <w:rPr>
      <w:rFonts w:ascii="Calibri" w:eastAsia="Calibri" w:hAnsi="Calibri"/>
      <w:b/>
      <w:sz w:val="26"/>
      <w:szCs w:val="20"/>
    </w:rPr>
  </w:style>
  <w:style w:type="character" w:customStyle="1" w:styleId="14">
    <w:name w:val="Основной текст (14)_"/>
    <w:link w:val="141"/>
    <w:uiPriority w:val="99"/>
    <w:locked/>
    <w:rsid w:val="00837BEC"/>
    <w:rPr>
      <w:rFonts w:ascii="Times New Roman" w:eastAsia="SimSun" w:hAnsi="Times New Roman"/>
      <w:i/>
      <w:shd w:val="clear" w:color="auto" w:fill="FFFFFF"/>
      <w:lang w:eastAsia="ar-SA" w:bidi="ar-SA"/>
    </w:rPr>
  </w:style>
  <w:style w:type="character" w:customStyle="1" w:styleId="16">
    <w:name w:val="Основной текст + Полужирный16"/>
    <w:uiPriority w:val="99"/>
    <w:rsid w:val="00837BEC"/>
    <w:rPr>
      <w:rFonts w:ascii="Times New Roman" w:eastAsia="SimSun" w:hAnsi="Times New Roman"/>
      <w:b/>
      <w:noProof/>
      <w:spacing w:val="0"/>
      <w:sz w:val="22"/>
      <w:shd w:val="clear" w:color="auto" w:fill="FFFFFF"/>
    </w:rPr>
  </w:style>
  <w:style w:type="character" w:customStyle="1" w:styleId="17">
    <w:name w:val="Основной текст (17)_"/>
    <w:link w:val="171"/>
    <w:uiPriority w:val="99"/>
    <w:locked/>
    <w:rsid w:val="00837BEC"/>
    <w:rPr>
      <w:b/>
      <w:shd w:val="clear" w:color="auto" w:fill="FFFFFF"/>
    </w:rPr>
  </w:style>
  <w:style w:type="paragraph" w:customStyle="1" w:styleId="171">
    <w:name w:val="Основной текст (17)1"/>
    <w:basedOn w:val="Normal"/>
    <w:link w:val="17"/>
    <w:uiPriority w:val="99"/>
    <w:rsid w:val="00837BEC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sz w:val="20"/>
      <w:szCs w:val="20"/>
    </w:rPr>
  </w:style>
  <w:style w:type="character" w:customStyle="1" w:styleId="170">
    <w:name w:val="Основной текст (17) + Не полужирный"/>
    <w:basedOn w:val="17"/>
    <w:uiPriority w:val="99"/>
    <w:rsid w:val="00837BEC"/>
    <w:rPr>
      <w:rFonts w:cs="Times New Roman"/>
      <w:bCs/>
    </w:rPr>
  </w:style>
  <w:style w:type="character" w:customStyle="1" w:styleId="172">
    <w:name w:val="Основной текст (17)"/>
    <w:uiPriority w:val="99"/>
    <w:rsid w:val="00837BEC"/>
    <w:rPr>
      <w:b/>
      <w:noProof/>
      <w:sz w:val="22"/>
    </w:rPr>
  </w:style>
  <w:style w:type="character" w:customStyle="1" w:styleId="35">
    <w:name w:val="Заголовок №3 + Не полужирный5"/>
    <w:uiPriority w:val="99"/>
    <w:rsid w:val="00837BEC"/>
    <w:rPr>
      <w:rFonts w:ascii="Times New Roman" w:hAnsi="Times New Roman"/>
      <w:b/>
      <w:spacing w:val="0"/>
      <w:sz w:val="22"/>
    </w:rPr>
  </w:style>
  <w:style w:type="character" w:customStyle="1" w:styleId="314">
    <w:name w:val="Заголовок №314"/>
    <w:uiPriority w:val="99"/>
    <w:rsid w:val="00837BEC"/>
    <w:rPr>
      <w:rFonts w:ascii="Times New Roman" w:hAnsi="Times New Roman"/>
      <w:b/>
      <w:noProof/>
      <w:spacing w:val="0"/>
      <w:sz w:val="22"/>
    </w:rPr>
  </w:style>
  <w:style w:type="character" w:customStyle="1" w:styleId="14105">
    <w:name w:val="Основной текст (14)10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3">
    <w:name w:val="Основной текст (14)10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1">
    <w:name w:val="Основной текст (14)10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9">
    <w:name w:val="Основной текст (14)9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7">
    <w:name w:val="Основной текст (14)9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1">
    <w:name w:val="Основной текст (14)9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9">
    <w:name w:val="Основной текст (14)8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3">
    <w:name w:val="Основной текст (14)8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1">
    <w:name w:val="Основной текст (14)8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9">
    <w:name w:val="Основной текст (14)7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7">
    <w:name w:val="Основной текст (14)7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5">
    <w:name w:val="Основной текст (14)7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3">
    <w:name w:val="Основной текст (14)7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1">
    <w:name w:val="Основной текст (14)7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9">
    <w:name w:val="Основной текст (14)6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7">
    <w:name w:val="Основной текст (14)6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5">
    <w:name w:val="Основной текст (14)6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3">
    <w:name w:val="Основной текст (14)6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2">
    <w:name w:val="Основной текст (14)62"/>
    <w:uiPriority w:val="99"/>
    <w:rsid w:val="00837BEC"/>
    <w:rPr>
      <w:rFonts w:ascii="Times New Roman" w:hAnsi="Times New Roman"/>
      <w:i/>
      <w:spacing w:val="0"/>
      <w:sz w:val="22"/>
    </w:rPr>
  </w:style>
  <w:style w:type="character" w:customStyle="1" w:styleId="b-serp-urlitem1">
    <w:name w:val="b-serp-url__item1"/>
    <w:basedOn w:val="DefaultParagraphFont"/>
    <w:uiPriority w:val="99"/>
    <w:rsid w:val="00837BEC"/>
    <w:rPr>
      <w:rFonts w:cs="Times New Roman"/>
    </w:rPr>
  </w:style>
  <w:style w:type="character" w:customStyle="1" w:styleId="b-serp-urlmark1">
    <w:name w:val="b-serp-url__mark1"/>
    <w:basedOn w:val="DefaultParagraphFont"/>
    <w:uiPriority w:val="99"/>
    <w:rsid w:val="00837BEC"/>
    <w:rPr>
      <w:rFonts w:cs="Times New Roman"/>
    </w:rPr>
  </w:style>
  <w:style w:type="character" w:customStyle="1" w:styleId="c3">
    <w:name w:val="c3"/>
    <w:basedOn w:val="DefaultParagraphFont"/>
    <w:uiPriority w:val="99"/>
    <w:rsid w:val="00837BEC"/>
    <w:rPr>
      <w:rFonts w:cs="Times New Roman"/>
    </w:rPr>
  </w:style>
  <w:style w:type="paragraph" w:customStyle="1" w:styleId="jc">
    <w:name w:val="jc"/>
    <w:basedOn w:val="Normal"/>
    <w:uiPriority w:val="99"/>
    <w:rsid w:val="00837BEC"/>
    <w:pPr>
      <w:spacing w:before="100" w:beforeAutospacing="1" w:after="100" w:afterAutospacing="1"/>
    </w:pPr>
  </w:style>
  <w:style w:type="character" w:customStyle="1" w:styleId="orange1">
    <w:name w:val="orange1"/>
    <w:basedOn w:val="DefaultParagraphFont"/>
    <w:uiPriority w:val="99"/>
    <w:rsid w:val="00837BE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37BEC"/>
    <w:rPr>
      <w:rFonts w:cs="Times New Roman"/>
      <w:i/>
      <w:iCs/>
    </w:rPr>
  </w:style>
  <w:style w:type="paragraph" w:customStyle="1" w:styleId="c0">
    <w:name w:val="c0"/>
    <w:basedOn w:val="Normal"/>
    <w:uiPriority w:val="99"/>
    <w:rsid w:val="00837BE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37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BEC"/>
    <w:rPr>
      <w:rFonts w:ascii="Tahoma" w:hAnsi="Tahoma" w:cs="Tahoma"/>
      <w:sz w:val="16"/>
      <w:szCs w:val="16"/>
      <w:lang w:eastAsia="ru-RU"/>
    </w:rPr>
  </w:style>
  <w:style w:type="paragraph" w:customStyle="1" w:styleId="a3">
    <w:name w:val="Без интервала"/>
    <w:uiPriority w:val="99"/>
    <w:rsid w:val="00A62595"/>
    <w:pPr>
      <w:jc w:val="both"/>
    </w:pPr>
    <w:rPr>
      <w:rFonts w:ascii="Times New Roman" w:hAnsi="Times New Roman"/>
      <w:bCs/>
      <w:color w:val="000000"/>
      <w:shd w:val="clear" w:color="auto" w:fill="FFFFFF"/>
    </w:rPr>
  </w:style>
  <w:style w:type="character" w:customStyle="1" w:styleId="c2c6">
    <w:name w:val="c2 c6"/>
    <w:basedOn w:val="DefaultParagraphFont"/>
    <w:uiPriority w:val="99"/>
    <w:rsid w:val="00D917E0"/>
    <w:rPr>
      <w:rFonts w:cs="Times New Roman"/>
    </w:rPr>
  </w:style>
  <w:style w:type="paragraph" w:customStyle="1" w:styleId="centr">
    <w:name w:val="centr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zagarial100">
    <w:name w:val="zag_arial_100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нак Знак3"/>
    <w:basedOn w:val="DefaultParagraphFont"/>
    <w:uiPriority w:val="99"/>
    <w:locked/>
    <w:rsid w:val="00F613C3"/>
    <w:rPr>
      <w:rFonts w:cs="Times New Roman"/>
      <w:spacing w:val="-10"/>
      <w:sz w:val="24"/>
      <w:szCs w:val="24"/>
      <w:shd w:val="clear" w:color="auto" w:fill="FFFFFF"/>
      <w:lang w:bidi="ar-SA"/>
    </w:rPr>
  </w:style>
  <w:style w:type="paragraph" w:customStyle="1" w:styleId="c0c8">
    <w:name w:val="c0 c8"/>
    <w:basedOn w:val="Normal"/>
    <w:uiPriority w:val="99"/>
    <w:rsid w:val="007202D2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+ Полужирный"/>
    <w:uiPriority w:val="99"/>
    <w:rsid w:val="009F1828"/>
    <w:rPr>
      <w:rFonts w:ascii="Times New Roman" w:hAnsi="Times New Roman"/>
      <w:b/>
      <w:spacing w:val="-6"/>
      <w:sz w:val="19"/>
      <w:shd w:val="clear" w:color="auto" w:fill="FFFFFF"/>
    </w:rPr>
  </w:style>
  <w:style w:type="character" w:customStyle="1" w:styleId="22">
    <w:name w:val="Основной текст (2) + Не курсив"/>
    <w:uiPriority w:val="99"/>
    <w:rsid w:val="009F1828"/>
    <w:rPr>
      <w:rFonts w:ascii="Times New Roman" w:hAnsi="Times New Roman"/>
      <w:i/>
      <w:spacing w:val="0"/>
      <w:sz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2192</TotalTime>
  <Pages>14</Pages>
  <Words>6739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Кочковые</dc:creator>
  <cp:keywords/>
  <dc:description/>
  <cp:lastModifiedBy>Елена</cp:lastModifiedBy>
  <cp:revision>290</cp:revision>
  <cp:lastPrinted>2021-10-10T18:55:00Z</cp:lastPrinted>
  <dcterms:created xsi:type="dcterms:W3CDTF">2016-09-01T14:47:00Z</dcterms:created>
  <dcterms:modified xsi:type="dcterms:W3CDTF">2021-12-10T15:28:00Z</dcterms:modified>
</cp:coreProperties>
</file>