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5" w:rsidRPr="00B341CE" w:rsidRDefault="00212475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212475" w:rsidRDefault="00212475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212475" w:rsidRPr="00B341CE" w:rsidRDefault="00212475" w:rsidP="006B1E0E">
      <w:pPr>
        <w:jc w:val="center"/>
      </w:pPr>
      <w:r>
        <w:rPr>
          <w:b/>
        </w:rPr>
        <w:t>Погарского района Брянской области</w:t>
      </w:r>
    </w:p>
    <w:p w:rsidR="00212475" w:rsidRPr="00B341CE" w:rsidRDefault="00212475" w:rsidP="006B1E0E">
      <w:pPr>
        <w:jc w:val="center"/>
      </w:pPr>
    </w:p>
    <w:p w:rsidR="00212475" w:rsidRPr="00B341CE" w:rsidRDefault="00212475" w:rsidP="006B1E0E">
      <w:pPr>
        <w:jc w:val="center"/>
      </w:pPr>
    </w:p>
    <w:p w:rsidR="00212475" w:rsidRPr="00C45915" w:rsidRDefault="00212475" w:rsidP="006B1E0E">
      <w:pPr>
        <w:jc w:val="center"/>
        <w:rPr>
          <w:b/>
        </w:rPr>
      </w:pPr>
    </w:p>
    <w:p w:rsidR="00212475" w:rsidRPr="00C45915" w:rsidRDefault="00212475" w:rsidP="006B1E0E">
      <w:pPr>
        <w:jc w:val="center"/>
        <w:rPr>
          <w:b/>
        </w:rPr>
      </w:pPr>
    </w:p>
    <w:p w:rsidR="00212475" w:rsidRPr="00A228DB" w:rsidRDefault="00212475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212475" w:rsidRPr="00A228DB" w:rsidRDefault="00212475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212475" w:rsidRPr="00A228DB" w:rsidRDefault="00212475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212475" w:rsidRPr="00A228DB" w:rsidRDefault="00212475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212475" w:rsidRPr="00A228DB" w:rsidRDefault="00212475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212475" w:rsidRPr="00B341CE" w:rsidRDefault="00212475" w:rsidP="006B1E0E"/>
    <w:p w:rsidR="00212475" w:rsidRPr="00B341CE" w:rsidRDefault="00212475" w:rsidP="006B1E0E"/>
    <w:p w:rsidR="00212475" w:rsidRPr="00B341CE" w:rsidRDefault="00212475" w:rsidP="006B1E0E"/>
    <w:p w:rsidR="00212475" w:rsidRPr="00B341CE" w:rsidRDefault="00212475" w:rsidP="006B1E0E"/>
    <w:p w:rsidR="00212475" w:rsidRPr="00B341CE" w:rsidRDefault="00212475" w:rsidP="006B1E0E">
      <w:pPr>
        <w:jc w:val="center"/>
      </w:pPr>
    </w:p>
    <w:p w:rsidR="00212475" w:rsidRPr="00B341CE" w:rsidRDefault="00212475" w:rsidP="006B1E0E"/>
    <w:p w:rsidR="00212475" w:rsidRPr="00B341CE" w:rsidRDefault="00212475" w:rsidP="006B1E0E">
      <w:pPr>
        <w:jc w:val="center"/>
      </w:pPr>
    </w:p>
    <w:p w:rsidR="00212475" w:rsidRPr="00B341CE" w:rsidRDefault="00212475" w:rsidP="006B1E0E">
      <w:pPr>
        <w:jc w:val="center"/>
      </w:pPr>
    </w:p>
    <w:p w:rsidR="00212475" w:rsidRPr="00B341CE" w:rsidRDefault="00212475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212475" w:rsidRPr="00B341CE" w:rsidRDefault="00212475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изобразительному искусству</w:t>
      </w:r>
    </w:p>
    <w:p w:rsidR="00212475" w:rsidRDefault="00212475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Pr="00B341CE">
        <w:rPr>
          <w:b/>
          <w:sz w:val="32"/>
          <w:szCs w:val="32"/>
        </w:rPr>
        <w:t xml:space="preserve"> класс</w:t>
      </w:r>
    </w:p>
    <w:p w:rsidR="00212475" w:rsidRPr="00B341CE" w:rsidRDefault="00212475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212475" w:rsidRPr="00B341CE" w:rsidRDefault="00212475" w:rsidP="006B1E0E">
      <w:pPr>
        <w:ind w:left="360"/>
        <w:jc w:val="center"/>
      </w:pPr>
    </w:p>
    <w:p w:rsidR="00212475" w:rsidRPr="00B341CE" w:rsidRDefault="00212475" w:rsidP="006B1E0E">
      <w:pPr>
        <w:ind w:left="360"/>
        <w:jc w:val="center"/>
      </w:pPr>
    </w:p>
    <w:p w:rsidR="00212475" w:rsidRPr="00B341CE" w:rsidRDefault="00212475" w:rsidP="006B1E0E">
      <w:pPr>
        <w:ind w:left="360"/>
        <w:jc w:val="center"/>
      </w:pPr>
    </w:p>
    <w:p w:rsidR="00212475" w:rsidRPr="00B341CE" w:rsidRDefault="00212475" w:rsidP="006B1E0E">
      <w:pPr>
        <w:ind w:left="360"/>
        <w:jc w:val="center"/>
      </w:pPr>
    </w:p>
    <w:p w:rsidR="00212475" w:rsidRPr="00B341CE" w:rsidRDefault="00212475" w:rsidP="006B1E0E">
      <w:pPr>
        <w:ind w:left="360"/>
        <w:jc w:val="center"/>
      </w:pPr>
    </w:p>
    <w:p w:rsidR="00212475" w:rsidRPr="00B341CE" w:rsidRDefault="00212475" w:rsidP="006B1E0E"/>
    <w:p w:rsidR="00212475" w:rsidRPr="00B341CE" w:rsidRDefault="00212475" w:rsidP="006B1E0E">
      <w:pPr>
        <w:ind w:left="360"/>
        <w:jc w:val="center"/>
      </w:pPr>
    </w:p>
    <w:p w:rsidR="00212475" w:rsidRPr="00B341CE" w:rsidRDefault="00212475" w:rsidP="006B1E0E">
      <w:pPr>
        <w:ind w:left="360"/>
        <w:jc w:val="center"/>
      </w:pPr>
    </w:p>
    <w:p w:rsidR="00212475" w:rsidRPr="00B341CE" w:rsidRDefault="00212475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212475" w:rsidRPr="00B341CE" w:rsidRDefault="00212475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212475" w:rsidRPr="00B341CE" w:rsidRDefault="00212475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212475" w:rsidRPr="00B341CE" w:rsidRDefault="00212475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212475" w:rsidRPr="00B341CE" w:rsidRDefault="00212475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212475" w:rsidRPr="00B341CE" w:rsidRDefault="00212475" w:rsidP="006B1E0E">
      <w:pPr>
        <w:ind w:left="360"/>
        <w:rPr>
          <w:color w:val="000000"/>
        </w:rPr>
      </w:pPr>
    </w:p>
    <w:p w:rsidR="00212475" w:rsidRPr="00B341CE" w:rsidRDefault="00212475" w:rsidP="006B1E0E">
      <w:pPr>
        <w:ind w:left="360"/>
      </w:pPr>
    </w:p>
    <w:p w:rsidR="00212475" w:rsidRPr="00B341CE" w:rsidRDefault="00212475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212475" w:rsidRDefault="00212475" w:rsidP="006B1E0E"/>
    <w:p w:rsidR="00212475" w:rsidRDefault="00212475" w:rsidP="006B1E0E"/>
    <w:p w:rsidR="00212475" w:rsidRPr="00B341CE" w:rsidRDefault="00212475" w:rsidP="006B1E0E"/>
    <w:p w:rsidR="00212475" w:rsidRPr="00B341CE" w:rsidRDefault="00212475" w:rsidP="006B1E0E">
      <w:pPr>
        <w:jc w:val="center"/>
      </w:pPr>
    </w:p>
    <w:p w:rsidR="00212475" w:rsidRPr="00B341CE" w:rsidRDefault="00212475" w:rsidP="006B1E0E">
      <w:pPr>
        <w:jc w:val="center"/>
      </w:pPr>
    </w:p>
    <w:p w:rsidR="00212475" w:rsidRPr="00B341CE" w:rsidRDefault="00212475" w:rsidP="006B1E0E">
      <w:pPr>
        <w:jc w:val="center"/>
      </w:pPr>
    </w:p>
    <w:p w:rsidR="00212475" w:rsidRDefault="00212475" w:rsidP="006B1E0E">
      <w:pPr>
        <w:jc w:val="center"/>
      </w:pPr>
    </w:p>
    <w:p w:rsidR="00212475" w:rsidRPr="00B341CE" w:rsidRDefault="00212475" w:rsidP="006B1E0E">
      <w:pPr>
        <w:jc w:val="center"/>
      </w:pPr>
    </w:p>
    <w:p w:rsidR="00212475" w:rsidRDefault="00212475" w:rsidP="006B1E0E">
      <w:pPr>
        <w:jc w:val="center"/>
      </w:pPr>
    </w:p>
    <w:p w:rsidR="00212475" w:rsidRDefault="00212475" w:rsidP="006B1E0E">
      <w:pPr>
        <w:jc w:val="center"/>
      </w:pPr>
    </w:p>
    <w:p w:rsidR="00212475" w:rsidRDefault="00212475" w:rsidP="006B1E0E">
      <w:pPr>
        <w:jc w:val="center"/>
      </w:pPr>
    </w:p>
    <w:p w:rsidR="00212475" w:rsidRPr="00D05869" w:rsidRDefault="00212475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212475" w:rsidRPr="00D05869" w:rsidRDefault="00212475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212475" w:rsidRDefault="00212475" w:rsidP="006B1E0E">
      <w:pPr>
        <w:jc w:val="center"/>
        <w:rPr>
          <w:b/>
          <w:sz w:val="22"/>
          <w:szCs w:val="22"/>
        </w:rPr>
      </w:pPr>
    </w:p>
    <w:p w:rsidR="00212475" w:rsidRDefault="00212475" w:rsidP="006B1E0E">
      <w:pPr>
        <w:jc w:val="center"/>
        <w:rPr>
          <w:b/>
          <w:sz w:val="22"/>
          <w:szCs w:val="22"/>
        </w:rPr>
      </w:pPr>
    </w:p>
    <w:p w:rsidR="00212475" w:rsidRPr="00306B9E" w:rsidRDefault="00212475" w:rsidP="006B1E0E">
      <w:pPr>
        <w:jc w:val="center"/>
        <w:rPr>
          <w:sz w:val="22"/>
          <w:szCs w:val="22"/>
        </w:rPr>
      </w:pPr>
      <w:r w:rsidRPr="00306B9E">
        <w:rPr>
          <w:b/>
          <w:sz w:val="22"/>
          <w:szCs w:val="22"/>
        </w:rPr>
        <w:t>Пояснительная записка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>Данная  рабочая  программа  по  изобразительному искусству  для  4  класса  разработана  на  основании  следующих  нормативно-правовых  документов: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 xml:space="preserve">1.   Федерального  закона  от 29  декабря 20212  г. №273-ФЗ  «Об  образовании  в  Российской         </w:t>
      </w:r>
      <w:r w:rsidRPr="00306B9E">
        <w:rPr>
          <w:sz w:val="22"/>
          <w:szCs w:val="22"/>
          <w:lang w:eastAsia="en-US"/>
        </w:rPr>
        <w:tab/>
        <w:t xml:space="preserve">    Федерации.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306B9E">
          <w:rPr>
            <w:sz w:val="22"/>
            <w:szCs w:val="22"/>
            <w:lang w:eastAsia="en-US"/>
          </w:rPr>
          <w:t>2010 г</w:t>
        </w:r>
      </w:smartTag>
      <w:r w:rsidRPr="00306B9E">
        <w:rPr>
          <w:sz w:val="22"/>
          <w:szCs w:val="22"/>
          <w:lang w:eastAsia="en-US"/>
        </w:rPr>
        <w:t>. №1897  «Об  утверждении  федерального  государственного  образо</w:t>
      </w:r>
      <w:r>
        <w:rPr>
          <w:sz w:val="22"/>
          <w:szCs w:val="22"/>
          <w:lang w:eastAsia="en-US"/>
        </w:rPr>
        <w:t>вательного  стандарта  основного</w:t>
      </w:r>
      <w:r w:rsidRPr="00306B9E">
        <w:rPr>
          <w:sz w:val="22"/>
          <w:szCs w:val="22"/>
          <w:lang w:eastAsia="en-US"/>
        </w:rPr>
        <w:t xml:space="preserve">  общего  образования»  (в  редакции  приказа  Минобрнауки  России  от  31  декабря  2015  г.  №1577).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>4.   Положение  о  рабочей  программе.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34  часа  за  один  год  обучения  в 4 классе,  в  неделю – 1</w:t>
      </w:r>
      <w:r w:rsidRPr="00306B9E">
        <w:rPr>
          <w:color w:val="FF0000"/>
          <w:sz w:val="22"/>
          <w:szCs w:val="22"/>
          <w:lang w:eastAsia="en-US"/>
        </w:rPr>
        <w:t xml:space="preserve"> </w:t>
      </w:r>
      <w:r w:rsidRPr="00306B9E">
        <w:rPr>
          <w:sz w:val="22"/>
          <w:szCs w:val="22"/>
          <w:lang w:eastAsia="en-US"/>
        </w:rPr>
        <w:t xml:space="preserve"> час.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ab/>
        <w:t>Для  достижения  планируемых  результатов  освоения  учебного    предмета  «Изобразительное искусство 4 класс» используется  учебник  по  изобразительному искусству для  4 класса  авторов:</w:t>
      </w:r>
      <w:r w:rsidRPr="00306B9E">
        <w:rPr>
          <w:sz w:val="22"/>
          <w:szCs w:val="22"/>
        </w:rPr>
        <w:t xml:space="preserve"> Л.А. Неменская; под ред. Б.М. Неменского</w:t>
      </w:r>
      <w:r w:rsidRPr="00306B9E">
        <w:rPr>
          <w:color w:val="C00000"/>
          <w:sz w:val="22"/>
          <w:szCs w:val="22"/>
          <w:lang w:eastAsia="en-US"/>
        </w:rPr>
        <w:t xml:space="preserve">. </w:t>
      </w:r>
      <w:r w:rsidRPr="00306B9E">
        <w:rPr>
          <w:sz w:val="22"/>
          <w:szCs w:val="22"/>
          <w:lang w:eastAsia="en-US"/>
        </w:rPr>
        <w:t>М., Просвещение,</w:t>
      </w:r>
      <w:r w:rsidRPr="00306B9E">
        <w:rPr>
          <w:color w:val="C00000"/>
          <w:sz w:val="22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06B9E">
          <w:rPr>
            <w:sz w:val="22"/>
            <w:szCs w:val="22"/>
            <w:lang w:eastAsia="en-US"/>
          </w:rPr>
          <w:t>2014 г</w:t>
        </w:r>
      </w:smartTag>
      <w:r w:rsidRPr="00306B9E">
        <w:rPr>
          <w:sz w:val="22"/>
          <w:szCs w:val="22"/>
          <w:lang w:eastAsia="en-US"/>
        </w:rPr>
        <w:t>., рекомендован  Министерством  образования  и  науки  Российской  Федерации;  рабочие  программы  1-4 классы: пособие  для  учителей  общеобразовательных  организаций под редакцией Б.М. Неменского . Москва:  «Просвещение»,</w:t>
      </w:r>
      <w:r w:rsidRPr="00306B9E">
        <w:rPr>
          <w:rFonts w:ascii="Calibri" w:hAnsi="Calibri"/>
          <w:sz w:val="22"/>
          <w:szCs w:val="22"/>
          <w:lang w:eastAsia="en-US"/>
        </w:rPr>
        <w:t xml:space="preserve"> </w:t>
      </w:r>
      <w:r w:rsidRPr="00306B9E">
        <w:rPr>
          <w:sz w:val="22"/>
          <w:szCs w:val="22"/>
          <w:lang w:eastAsia="en-US"/>
        </w:rPr>
        <w:t>2014.</w:t>
      </w:r>
    </w:p>
    <w:p w:rsidR="00212475" w:rsidRPr="00306B9E" w:rsidRDefault="00212475" w:rsidP="001D31A5">
      <w:pPr>
        <w:jc w:val="both"/>
        <w:rPr>
          <w:sz w:val="22"/>
          <w:szCs w:val="22"/>
          <w:lang w:eastAsia="en-US"/>
        </w:rPr>
      </w:pPr>
      <w:r w:rsidRPr="00306B9E">
        <w:rPr>
          <w:sz w:val="22"/>
          <w:szCs w:val="22"/>
          <w:lang w:eastAsia="en-US"/>
        </w:rPr>
        <w:t xml:space="preserve">В  соответствии  с  этим  в курсе  изобразительного искусства  актуализируется  </w:t>
      </w:r>
      <w:r w:rsidRPr="00306B9E">
        <w:rPr>
          <w:b/>
          <w:sz w:val="22"/>
          <w:szCs w:val="22"/>
          <w:lang w:eastAsia="en-US"/>
        </w:rPr>
        <w:t>цель</w:t>
      </w:r>
      <w:r w:rsidRPr="00306B9E">
        <w:rPr>
          <w:sz w:val="22"/>
          <w:szCs w:val="22"/>
          <w:lang w:eastAsia="en-US"/>
        </w:rPr>
        <w:t xml:space="preserve"> учебного предмета </w:t>
      </w:r>
      <w:r w:rsidRPr="00306B9E">
        <w:rPr>
          <w:color w:val="000000"/>
          <w:sz w:val="22"/>
          <w:szCs w:val="22"/>
        </w:rPr>
        <w:t>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212475" w:rsidRPr="00306B9E" w:rsidRDefault="00212475" w:rsidP="001D31A5">
      <w:pPr>
        <w:shd w:val="clear" w:color="auto" w:fill="FFFFFF"/>
        <w:jc w:val="both"/>
        <w:rPr>
          <w:color w:val="000000"/>
          <w:sz w:val="22"/>
          <w:szCs w:val="22"/>
        </w:rPr>
      </w:pPr>
      <w:r w:rsidRPr="00306B9E">
        <w:rPr>
          <w:b/>
          <w:bCs/>
          <w:color w:val="000000"/>
          <w:sz w:val="22"/>
          <w:szCs w:val="22"/>
        </w:rPr>
        <w:t>Задачи:</w:t>
      </w:r>
    </w:p>
    <w:p w:rsidR="00212475" w:rsidRPr="00306B9E" w:rsidRDefault="00212475" w:rsidP="001D31A5">
      <w:pPr>
        <w:jc w:val="both"/>
        <w:rPr>
          <w:sz w:val="22"/>
          <w:szCs w:val="22"/>
        </w:rPr>
      </w:pPr>
      <w:r w:rsidRPr="00306B9E">
        <w:rPr>
          <w:sz w:val="22"/>
          <w:szCs w:val="22"/>
        </w:rPr>
        <w:t>Овладение  знаниями элементарных основ реалистического рисунка: формирование навыков рисования с натуры, по памяти, по представлению;</w:t>
      </w:r>
    </w:p>
    <w:p w:rsidR="00212475" w:rsidRPr="00306B9E" w:rsidRDefault="00212475" w:rsidP="001D31A5">
      <w:pPr>
        <w:jc w:val="both"/>
        <w:rPr>
          <w:sz w:val="22"/>
          <w:szCs w:val="22"/>
        </w:rPr>
      </w:pPr>
      <w:r w:rsidRPr="00306B9E">
        <w:rPr>
          <w:sz w:val="22"/>
          <w:szCs w:val="22"/>
        </w:rPr>
        <w:t>Ознакомление  с особенностями работы в области декоративно – прикладного и народного искусства, лепки, аппликации.</w:t>
      </w:r>
    </w:p>
    <w:p w:rsidR="00212475" w:rsidRPr="00306B9E" w:rsidRDefault="00212475" w:rsidP="001D31A5">
      <w:pPr>
        <w:jc w:val="both"/>
        <w:rPr>
          <w:sz w:val="22"/>
          <w:szCs w:val="22"/>
        </w:rPr>
      </w:pPr>
      <w:r w:rsidRPr="00306B9E">
        <w:rPr>
          <w:sz w:val="22"/>
          <w:szCs w:val="22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212475" w:rsidRPr="00306B9E" w:rsidRDefault="00212475" w:rsidP="001D31A5">
      <w:pPr>
        <w:jc w:val="both"/>
        <w:rPr>
          <w:sz w:val="22"/>
          <w:szCs w:val="22"/>
        </w:rPr>
      </w:pPr>
      <w:r w:rsidRPr="00306B9E">
        <w:rPr>
          <w:sz w:val="22"/>
          <w:szCs w:val="22"/>
        </w:rPr>
        <w:t>Воспитание интереса и любви к искусству.</w:t>
      </w:r>
    </w:p>
    <w:p w:rsidR="00212475" w:rsidRPr="00EC36C5" w:rsidRDefault="00212475" w:rsidP="00EC36C5">
      <w:pPr>
        <w:pStyle w:val="NoSpacing"/>
        <w:jc w:val="center"/>
        <w:rPr>
          <w:rFonts w:ascii="Times New Roman" w:hAnsi="Times New Roman"/>
          <w:b/>
        </w:rPr>
      </w:pPr>
      <w:r w:rsidRPr="00EC36C5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212475" w:rsidRPr="00306B9E" w:rsidRDefault="00212475" w:rsidP="001D31A5">
      <w:pPr>
        <w:ind w:firstLine="708"/>
        <w:jc w:val="both"/>
        <w:rPr>
          <w:sz w:val="22"/>
          <w:szCs w:val="22"/>
        </w:rPr>
      </w:pPr>
      <w:r w:rsidRPr="00306B9E">
        <w:rPr>
          <w:b/>
          <w:sz w:val="22"/>
          <w:szCs w:val="22"/>
        </w:rPr>
        <w:t>Личностные результаты</w:t>
      </w:r>
      <w:r w:rsidRPr="00306B9E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чувство гордости за культуру и искусство Родины, своего народа;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понимание особой роли культуры и  искусства в жизни общества и каждого отдельного человека;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сформированность эстетических чувств, художественно-творческого мышления, наблюдательности и фантазии;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color w:val="000000"/>
          <w:sz w:val="22"/>
          <w:szCs w:val="22"/>
        </w:rPr>
      </w:pPr>
      <w:r w:rsidRPr="00306B9E">
        <w:rPr>
          <w:color w:val="000000"/>
          <w:sz w:val="22"/>
          <w:szCs w:val="22"/>
        </w:rPr>
        <w:t xml:space="preserve">овладение навыками коллективной деятельности </w:t>
      </w:r>
      <w:r w:rsidRPr="00306B9E">
        <w:rPr>
          <w:sz w:val="22"/>
          <w:szCs w:val="22"/>
        </w:rPr>
        <w:t xml:space="preserve">в процессе совместной творческой работы </w:t>
      </w:r>
      <w:r w:rsidRPr="00306B9E">
        <w:rPr>
          <w:color w:val="000000"/>
          <w:sz w:val="22"/>
          <w:szCs w:val="22"/>
        </w:rPr>
        <w:t>в команде одноклассников под руководством учителя;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color w:val="000000"/>
          <w:sz w:val="22"/>
          <w:szCs w:val="22"/>
        </w:rPr>
      </w:pPr>
      <w:r w:rsidRPr="00306B9E">
        <w:rPr>
          <w:sz w:val="22"/>
          <w:szCs w:val="22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12475" w:rsidRPr="00306B9E" w:rsidRDefault="00212475" w:rsidP="001D31A5">
      <w:pPr>
        <w:numPr>
          <w:ilvl w:val="0"/>
          <w:numId w:val="34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12475" w:rsidRPr="00306B9E" w:rsidRDefault="00212475" w:rsidP="00EC36C5">
      <w:pPr>
        <w:jc w:val="both"/>
        <w:rPr>
          <w:b/>
          <w:sz w:val="22"/>
          <w:szCs w:val="22"/>
        </w:rPr>
      </w:pPr>
    </w:p>
    <w:p w:rsidR="00212475" w:rsidRPr="00306B9E" w:rsidRDefault="00212475" w:rsidP="001D31A5">
      <w:pPr>
        <w:ind w:firstLine="708"/>
        <w:jc w:val="both"/>
        <w:rPr>
          <w:sz w:val="22"/>
          <w:szCs w:val="22"/>
        </w:rPr>
      </w:pPr>
      <w:r w:rsidRPr="00306B9E">
        <w:rPr>
          <w:b/>
          <w:sz w:val="22"/>
          <w:szCs w:val="22"/>
        </w:rPr>
        <w:t>Метапредметные результаты</w:t>
      </w:r>
      <w:r w:rsidRPr="00306B9E">
        <w:rPr>
          <w:sz w:val="22"/>
          <w:szCs w:val="22"/>
        </w:rPr>
        <w:t xml:space="preserve"> характеризуют уровень  сформированности</w:t>
      </w:r>
    </w:p>
    <w:p w:rsidR="00212475" w:rsidRPr="00306B9E" w:rsidRDefault="00212475" w:rsidP="001D31A5">
      <w:pPr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212475" w:rsidRPr="00306B9E" w:rsidRDefault="00212475" w:rsidP="001D31A5">
      <w:pPr>
        <w:numPr>
          <w:ilvl w:val="0"/>
          <w:numId w:val="35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12475" w:rsidRPr="00306B9E" w:rsidRDefault="00212475" w:rsidP="001D31A5">
      <w:pPr>
        <w:numPr>
          <w:ilvl w:val="0"/>
          <w:numId w:val="35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12475" w:rsidRPr="00306B9E" w:rsidRDefault="00212475" w:rsidP="001D31A5">
      <w:pPr>
        <w:numPr>
          <w:ilvl w:val="0"/>
          <w:numId w:val="35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12475" w:rsidRPr="00306B9E" w:rsidRDefault="00212475" w:rsidP="001D31A5">
      <w:pPr>
        <w:numPr>
          <w:ilvl w:val="0"/>
          <w:numId w:val="35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12475" w:rsidRPr="00306B9E" w:rsidRDefault="00212475" w:rsidP="001D31A5">
      <w:pPr>
        <w:numPr>
          <w:ilvl w:val="0"/>
          <w:numId w:val="35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:rsidR="00212475" w:rsidRPr="00306B9E" w:rsidRDefault="00212475" w:rsidP="001D31A5">
      <w:pPr>
        <w:numPr>
          <w:ilvl w:val="0"/>
          <w:numId w:val="35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12475" w:rsidRPr="00306B9E" w:rsidRDefault="00212475" w:rsidP="001D31A5">
      <w:pPr>
        <w:ind w:firstLine="708"/>
        <w:jc w:val="both"/>
        <w:rPr>
          <w:b/>
          <w:sz w:val="22"/>
          <w:szCs w:val="22"/>
        </w:rPr>
      </w:pPr>
    </w:p>
    <w:p w:rsidR="00212475" w:rsidRPr="00306B9E" w:rsidRDefault="00212475" w:rsidP="001D31A5">
      <w:pPr>
        <w:ind w:firstLine="708"/>
        <w:jc w:val="both"/>
        <w:rPr>
          <w:sz w:val="22"/>
          <w:szCs w:val="22"/>
        </w:rPr>
      </w:pPr>
      <w:r w:rsidRPr="00306B9E">
        <w:rPr>
          <w:b/>
          <w:sz w:val="22"/>
          <w:szCs w:val="22"/>
        </w:rPr>
        <w:t>Предметные результаты</w:t>
      </w:r>
      <w:r w:rsidRPr="00306B9E">
        <w:rPr>
          <w:sz w:val="22"/>
          <w:szCs w:val="22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знание основных видов и жанров пространственно-визуальных искусств;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 xml:space="preserve">понимание образной природы искусства;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эстетическая оценка явлений природы, событий окружающего мира;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iCs/>
          <w:sz w:val="22"/>
          <w:szCs w:val="22"/>
        </w:rPr>
        <w:t>умение обсуждать и анализировать произведения искусства, выражая суждения о содержании, сюжетах и вырази</w:t>
      </w:r>
      <w:r w:rsidRPr="00306B9E">
        <w:rPr>
          <w:iCs/>
          <w:sz w:val="22"/>
          <w:szCs w:val="22"/>
        </w:rPr>
        <w:softHyphen/>
        <w:t>тельных средствах;</w:t>
      </w:r>
      <w:r w:rsidRPr="00306B9E">
        <w:rPr>
          <w:sz w:val="22"/>
          <w:szCs w:val="22"/>
        </w:rPr>
        <w:t xml:space="preserve">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pacing w:val="-2"/>
          <w:sz w:val="22"/>
          <w:szCs w:val="22"/>
        </w:rPr>
        <w:t>усвоение названий ведущих художественных музеев России и художе</w:t>
      </w:r>
      <w:r w:rsidRPr="00306B9E">
        <w:rPr>
          <w:sz w:val="22"/>
          <w:szCs w:val="22"/>
        </w:rPr>
        <w:t xml:space="preserve">ственных музеев своего региона;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iCs/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06B9E">
        <w:rPr>
          <w:sz w:val="22"/>
          <w:szCs w:val="22"/>
        </w:rPr>
        <w:softHyphen/>
        <w:t>шение к природе, человеку, обществу;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212475" w:rsidRPr="00306B9E" w:rsidRDefault="00212475" w:rsidP="001D31A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12475" w:rsidRPr="00306B9E" w:rsidRDefault="00212475" w:rsidP="00EC36C5">
      <w:pPr>
        <w:numPr>
          <w:ilvl w:val="0"/>
          <w:numId w:val="36"/>
        </w:numPr>
        <w:tabs>
          <w:tab w:val="left" w:pos="180"/>
        </w:tabs>
        <w:jc w:val="both"/>
        <w:rPr>
          <w:sz w:val="22"/>
          <w:szCs w:val="22"/>
        </w:rPr>
      </w:pPr>
      <w:r w:rsidRPr="00306B9E">
        <w:rPr>
          <w:sz w:val="22"/>
          <w:szCs w:val="22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В результате изучения предмета  "Изобразительное искусство" у обучающихся: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Обучающиеся: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212475" w:rsidRPr="00306B9E" w:rsidRDefault="00212475" w:rsidP="00C87F97">
      <w:pPr>
        <w:rPr>
          <w:sz w:val="22"/>
          <w:szCs w:val="22"/>
        </w:rPr>
      </w:pPr>
      <w:r w:rsidRPr="00306B9E">
        <w:rPr>
          <w:sz w:val="22"/>
          <w:szCs w:val="22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212475" w:rsidRPr="00306B9E" w:rsidRDefault="00212475" w:rsidP="00EC36C5">
      <w:pPr>
        <w:pStyle w:val="NoSpacing"/>
        <w:jc w:val="center"/>
        <w:rPr>
          <w:rFonts w:ascii="Times New Roman" w:hAnsi="Times New Roman"/>
          <w:b/>
        </w:rPr>
      </w:pPr>
      <w:r w:rsidRPr="00306B9E">
        <w:rPr>
          <w:rFonts w:ascii="Times New Roman" w:hAnsi="Times New Roman"/>
          <w:b/>
        </w:rPr>
        <w:t>Содержание тем учебного предмета</w:t>
      </w:r>
    </w:p>
    <w:p w:rsidR="00212475" w:rsidRPr="00306B9E" w:rsidRDefault="00212475" w:rsidP="00C87F97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306B9E">
        <w:rPr>
          <w:b/>
          <w:bCs/>
          <w:color w:val="000000"/>
          <w:sz w:val="22"/>
          <w:szCs w:val="22"/>
        </w:rPr>
        <w:t>Каждый народ – художник</w:t>
      </w:r>
    </w:p>
    <w:p w:rsidR="00212475" w:rsidRPr="00306B9E" w:rsidRDefault="00212475" w:rsidP="00C87F97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306B9E">
        <w:rPr>
          <w:b/>
          <w:bCs/>
          <w:color w:val="000000"/>
          <w:sz w:val="22"/>
          <w:szCs w:val="22"/>
        </w:rPr>
        <w:t>(изображение, украшение, постройка в творчестве народов всей земли)</w:t>
      </w:r>
    </w:p>
    <w:p w:rsidR="00212475" w:rsidRPr="00306B9E" w:rsidRDefault="00212475" w:rsidP="00C87F97">
      <w:pPr>
        <w:pStyle w:val="Style63"/>
        <w:widowControl/>
        <w:spacing w:before="106" w:line="276" w:lineRule="auto"/>
        <w:rPr>
          <w:rStyle w:val="FontStyle143"/>
          <w:sz w:val="22"/>
          <w:szCs w:val="22"/>
        </w:rPr>
      </w:pPr>
      <w:r w:rsidRPr="00306B9E">
        <w:rPr>
          <w:rStyle w:val="FontStyle143"/>
          <w:sz w:val="22"/>
          <w:szCs w:val="22"/>
        </w:rPr>
        <w:t>Истоки родного искусства (8ч)</w:t>
      </w:r>
    </w:p>
    <w:p w:rsidR="00212475" w:rsidRPr="00306B9E" w:rsidRDefault="00212475" w:rsidP="00C87F97">
      <w:pPr>
        <w:pStyle w:val="Style43"/>
        <w:widowControl/>
        <w:spacing w:line="276" w:lineRule="auto"/>
        <w:ind w:right="2957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Пейзаж родной земли.</w:t>
      </w:r>
    </w:p>
    <w:p w:rsidR="00212475" w:rsidRPr="00306B9E" w:rsidRDefault="00212475" w:rsidP="00C87F97">
      <w:pPr>
        <w:pStyle w:val="Style43"/>
        <w:widowControl/>
        <w:spacing w:line="276" w:lineRule="auto"/>
        <w:ind w:right="2957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Деревня — деревянный мир.</w:t>
      </w:r>
    </w:p>
    <w:p w:rsidR="00212475" w:rsidRPr="00306B9E" w:rsidRDefault="00212475" w:rsidP="00C87F97">
      <w:pPr>
        <w:pStyle w:val="Style43"/>
        <w:widowControl/>
        <w:spacing w:line="276" w:lineRule="auto"/>
        <w:ind w:right="2957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Красота человека.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Народные праздники (обобщение темы).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143"/>
          <w:b w:val="0"/>
          <w:bCs w:val="0"/>
          <w:sz w:val="22"/>
          <w:szCs w:val="22"/>
        </w:rPr>
      </w:pPr>
      <w:r w:rsidRPr="00306B9E">
        <w:rPr>
          <w:rStyle w:val="FontStyle143"/>
          <w:sz w:val="22"/>
          <w:szCs w:val="22"/>
        </w:rPr>
        <w:t>Древние города нашей земли (7ч)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Родной угол. 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Древние соборы.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Города Русской земли. 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Древнерусские воины-защитники. 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Новгород. Псков. Владимир и Суздаль. Москва. 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Узорочье теремов.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Пир в теремных палатах (обобщение темы).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143"/>
          <w:b w:val="0"/>
          <w:bCs w:val="0"/>
          <w:sz w:val="22"/>
          <w:szCs w:val="22"/>
        </w:rPr>
      </w:pPr>
      <w:r w:rsidRPr="00306B9E">
        <w:rPr>
          <w:rStyle w:val="FontStyle143"/>
          <w:sz w:val="22"/>
          <w:szCs w:val="22"/>
        </w:rPr>
        <w:t>Каждый народ — художник (11 ч)</w:t>
      </w:r>
    </w:p>
    <w:p w:rsidR="00212475" w:rsidRPr="00306B9E" w:rsidRDefault="00212475" w:rsidP="00C87F97">
      <w:pPr>
        <w:pStyle w:val="Style21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Страна восходящего солнца. Образ художественной культуры Японии.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Народы гор и степей. 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Города в пустыне. 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Древняя Эллада.</w:t>
      </w:r>
    </w:p>
    <w:p w:rsidR="00212475" w:rsidRPr="00306B9E" w:rsidRDefault="00212475" w:rsidP="00C87F97">
      <w:pPr>
        <w:pStyle w:val="Style21"/>
        <w:widowControl/>
        <w:spacing w:line="276" w:lineRule="auto"/>
        <w:jc w:val="left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Европейские города Средневековья.</w:t>
      </w:r>
    </w:p>
    <w:p w:rsidR="00212475" w:rsidRPr="00306B9E" w:rsidRDefault="00212475" w:rsidP="00C87F97">
      <w:pPr>
        <w:pStyle w:val="Style21"/>
        <w:widowControl/>
        <w:spacing w:line="276" w:lineRule="auto"/>
        <w:jc w:val="left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Многообразие художественных культур в мире (обобщение темы)</w:t>
      </w:r>
    </w:p>
    <w:p w:rsidR="00212475" w:rsidRPr="00306B9E" w:rsidRDefault="00212475" w:rsidP="00C87F97">
      <w:pPr>
        <w:pStyle w:val="Style72"/>
        <w:widowControl/>
        <w:spacing w:line="276" w:lineRule="auto"/>
        <w:rPr>
          <w:rStyle w:val="FontStyle143"/>
          <w:b w:val="0"/>
          <w:bCs w:val="0"/>
          <w:spacing w:val="-40"/>
          <w:position w:val="-3"/>
          <w:sz w:val="22"/>
          <w:szCs w:val="22"/>
        </w:rPr>
      </w:pPr>
      <w:r w:rsidRPr="00306B9E">
        <w:rPr>
          <w:rStyle w:val="FontStyle143"/>
          <w:sz w:val="22"/>
          <w:szCs w:val="22"/>
        </w:rPr>
        <w:t>Искусство объединяет народы (8 ч)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Материнство. 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Мудрость старости. 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Сопереживание.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 xml:space="preserve">Герои-защитники. </w:t>
      </w:r>
    </w:p>
    <w:p w:rsidR="00212475" w:rsidRPr="00306B9E" w:rsidRDefault="00212475" w:rsidP="00C87F97">
      <w:pPr>
        <w:pStyle w:val="Style43"/>
        <w:widowControl/>
        <w:spacing w:line="276" w:lineRule="auto"/>
        <w:ind w:right="3802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Юность и надежды.</w:t>
      </w:r>
    </w:p>
    <w:p w:rsidR="00212475" w:rsidRPr="00306B9E" w:rsidRDefault="00212475" w:rsidP="00C87F97">
      <w:pPr>
        <w:pStyle w:val="Style43"/>
        <w:widowControl/>
        <w:spacing w:line="276" w:lineRule="auto"/>
        <w:rPr>
          <w:rStyle w:val="FontStyle98"/>
          <w:sz w:val="22"/>
          <w:szCs w:val="22"/>
        </w:rPr>
      </w:pPr>
      <w:r w:rsidRPr="00306B9E">
        <w:rPr>
          <w:rStyle w:val="FontStyle98"/>
          <w:sz w:val="22"/>
          <w:szCs w:val="22"/>
        </w:rPr>
        <w:t>Искусство народов мира (обобщение темы).</w:t>
      </w:r>
    </w:p>
    <w:p w:rsidR="00212475" w:rsidRPr="00306B9E" w:rsidRDefault="00212475" w:rsidP="00EC36C5">
      <w:pPr>
        <w:jc w:val="center"/>
        <w:rPr>
          <w:b/>
          <w:sz w:val="22"/>
          <w:szCs w:val="22"/>
        </w:rPr>
      </w:pPr>
      <w:r w:rsidRPr="00306B9E">
        <w:rPr>
          <w:b/>
          <w:sz w:val="22"/>
          <w:szCs w:val="22"/>
        </w:rPr>
        <w:t>Календарно-тематическое планирование</w:t>
      </w:r>
    </w:p>
    <w:p w:rsidR="00212475" w:rsidRPr="00306B9E" w:rsidRDefault="00212475" w:rsidP="001D31A5">
      <w:pPr>
        <w:jc w:val="both"/>
        <w:rPr>
          <w:sz w:val="22"/>
          <w:szCs w:val="22"/>
        </w:rPr>
      </w:pPr>
      <w:r w:rsidRPr="00306B9E">
        <w:rPr>
          <w:sz w:val="22"/>
          <w:szCs w:val="22"/>
        </w:rPr>
        <w:t>В связи с тем, что проведение уроков по изобразительному искусству выпадает на праздничные дни  (23 февраля), тематическое планирование составлено на 33 часа.</w:t>
      </w:r>
    </w:p>
    <w:p w:rsidR="00212475" w:rsidRPr="00306B9E" w:rsidRDefault="00212475" w:rsidP="00392A72">
      <w:pPr>
        <w:rPr>
          <w:sz w:val="22"/>
          <w:szCs w:val="22"/>
        </w:rPr>
      </w:pPr>
    </w:p>
    <w:tbl>
      <w:tblPr>
        <w:tblW w:w="10206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040"/>
        <w:gridCol w:w="1080"/>
        <w:gridCol w:w="1080"/>
        <w:gridCol w:w="2106"/>
      </w:tblGrid>
      <w:tr w:rsidR="00212475" w:rsidRPr="00306B9E" w:rsidTr="005F19D9">
        <w:trPr>
          <w:trHeight w:val="41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>№</w:t>
            </w:r>
          </w:p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306B9E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>Примечание</w:t>
            </w:r>
          </w:p>
        </w:tc>
      </w:tr>
      <w:tr w:rsidR="00212475" w:rsidRPr="00306B9E" w:rsidTr="005F19D9">
        <w:trPr>
          <w:trHeight w:val="41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306B9E">
              <w:rPr>
                <w:rStyle w:val="c9"/>
                <w:b/>
                <w:iCs/>
                <w:color w:val="000000"/>
                <w:sz w:val="22"/>
                <w:szCs w:val="22"/>
              </w:rPr>
              <w:t>факту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</w:tr>
      <w:tr w:rsidR="00212475" w:rsidRPr="00306B9E" w:rsidTr="00191178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40451">
            <w:pPr>
              <w:pStyle w:val="NoSpacing"/>
              <w:rPr>
                <w:rFonts w:ascii="Times New Roman" w:hAnsi="Times New Roman"/>
                <w:b/>
              </w:rPr>
            </w:pPr>
            <w:r w:rsidRPr="00306B9E">
              <w:rPr>
                <w:rFonts w:ascii="Times New Roman" w:hAnsi="Times New Roman"/>
                <w:b/>
              </w:rPr>
              <w:t xml:space="preserve">                             Истоки родного искусства  8ч</w:t>
            </w: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Пейзаж родной земли.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Красота природы в произведениях русской живописи.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Русская красавица.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Деревня – деревянный мир.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Русская деревянная изба. Конструкция и украшение избы.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Образ русского человека в произведениях художников.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Календарные праздники.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Народные праздники (обобщение темы).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1D31A5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7232A8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40451">
            <w:pPr>
              <w:pStyle w:val="NoSpacing"/>
              <w:rPr>
                <w:rFonts w:ascii="Times New Roman" w:hAnsi="Times New Roman"/>
                <w:b/>
              </w:rPr>
            </w:pPr>
            <w:r w:rsidRPr="00306B9E">
              <w:rPr>
                <w:rFonts w:ascii="Times New Roman" w:hAnsi="Times New Roman"/>
                <w:b/>
              </w:rPr>
              <w:t xml:space="preserve">                           Древние города нашей земли  7ч</w:t>
            </w: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Родной угол.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Древние соборы.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Города Русской земли.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Древнерусские воины - защитники.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«Золотое кольцо России».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Узорочье теремов.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Праздничный пир в теремных палатах (обобщение темы).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E2576F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40451">
            <w:pPr>
              <w:pStyle w:val="NoSpacing"/>
              <w:rPr>
                <w:rFonts w:ascii="Times New Roman" w:hAnsi="Times New Roman"/>
                <w:b/>
              </w:rPr>
            </w:pPr>
            <w:r w:rsidRPr="00306B9E">
              <w:rPr>
                <w:rFonts w:ascii="Times New Roman" w:hAnsi="Times New Roman"/>
                <w:b/>
              </w:rPr>
              <w:t xml:space="preserve">                            Каждый народ – художник  10ч</w:t>
            </w: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Страна восходящего солнца. Праздник цветения сакуры.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Образ человека, характер одежды  в японской культуре.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Народы гор и степей.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Юрта как произведение архитектуры.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Города  в пустыне.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A16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Древняя Эллада.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Олимпийские игры.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Средневековый город.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Образ готического храма в средневековом городе.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Многообразие художественных  культур  в мире (обобщение темы).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212475" w:rsidRPr="00306B9E" w:rsidTr="007150DD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  <w:b/>
              </w:rPr>
            </w:pPr>
            <w:r w:rsidRPr="00306B9E">
              <w:rPr>
                <w:rFonts w:ascii="Times New Roman" w:hAnsi="Times New Roman"/>
                <w:b/>
              </w:rPr>
              <w:t xml:space="preserve">                        Искусство объединяет народы  8ч</w:t>
            </w: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Материнство.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Мудрость старости.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 xml:space="preserve">Сопереживание.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Герои-защитники.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  <w:r w:rsidRPr="00306B9E">
              <w:rPr>
                <w:rFonts w:ascii="Times New Roman" w:hAnsi="Times New Roman"/>
              </w:rPr>
              <w:t>Героическая тема в искусстве разных народов.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Юность и надежда.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Искусство народов мира (обобщение темы).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212475" w:rsidRPr="00306B9E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06B9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475" w:rsidRPr="00306B9E" w:rsidRDefault="00212475" w:rsidP="008904F0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06B9E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Промежуточная аттестация.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475" w:rsidRPr="00306B9E" w:rsidRDefault="00212475" w:rsidP="008904F0">
            <w:pPr>
              <w:jc w:val="center"/>
              <w:rPr>
                <w:rStyle w:val="Heading3Char"/>
                <w:rFonts w:eastAsia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12475" w:rsidRPr="00306B9E" w:rsidRDefault="00212475" w:rsidP="00366A31">
      <w:pPr>
        <w:rPr>
          <w:sz w:val="22"/>
          <w:szCs w:val="22"/>
        </w:rPr>
      </w:pPr>
    </w:p>
    <w:sectPr w:rsidR="00212475" w:rsidRPr="00306B9E" w:rsidSect="00306B9E">
      <w:footerReference w:type="default" r:id="rId7"/>
      <w:type w:val="continuous"/>
      <w:pgSz w:w="11906" w:h="16838"/>
      <w:pgMar w:top="719" w:right="866" w:bottom="71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75" w:rsidRDefault="00212475" w:rsidP="00C23213">
      <w:r>
        <w:separator/>
      </w:r>
    </w:p>
  </w:endnote>
  <w:endnote w:type="continuationSeparator" w:id="0">
    <w:p w:rsidR="00212475" w:rsidRDefault="00212475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75" w:rsidRDefault="0021247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212475" w:rsidRDefault="00212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75" w:rsidRDefault="00212475" w:rsidP="00C23213">
      <w:r>
        <w:separator/>
      </w:r>
    </w:p>
  </w:footnote>
  <w:footnote w:type="continuationSeparator" w:id="0">
    <w:p w:rsidR="00212475" w:rsidRDefault="00212475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A0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1C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786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A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821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6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E1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8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ED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26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23"/>
  </w:num>
  <w:num w:numId="10">
    <w:abstractNumId w:val="28"/>
  </w:num>
  <w:num w:numId="11">
    <w:abstractNumId w:val="20"/>
  </w:num>
  <w:num w:numId="12">
    <w:abstractNumId w:val="17"/>
  </w:num>
  <w:num w:numId="13">
    <w:abstractNumId w:val="32"/>
  </w:num>
  <w:num w:numId="14">
    <w:abstractNumId w:val="33"/>
  </w:num>
  <w:num w:numId="15">
    <w:abstractNumId w:val="37"/>
  </w:num>
  <w:num w:numId="16">
    <w:abstractNumId w:val="39"/>
  </w:num>
  <w:num w:numId="17">
    <w:abstractNumId w:val="25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27"/>
  </w:num>
  <w:num w:numId="31">
    <w:abstractNumId w:val="31"/>
  </w:num>
  <w:num w:numId="32">
    <w:abstractNumId w:val="34"/>
  </w:num>
  <w:num w:numId="33">
    <w:abstractNumId w:val="40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40DC"/>
    <w:rsid w:val="000158CD"/>
    <w:rsid w:val="00022499"/>
    <w:rsid w:val="000239E5"/>
    <w:rsid w:val="0002548C"/>
    <w:rsid w:val="00030E9B"/>
    <w:rsid w:val="000323C1"/>
    <w:rsid w:val="00036EFA"/>
    <w:rsid w:val="00037AFA"/>
    <w:rsid w:val="00041264"/>
    <w:rsid w:val="00042A4A"/>
    <w:rsid w:val="00044347"/>
    <w:rsid w:val="000443FF"/>
    <w:rsid w:val="00044F8C"/>
    <w:rsid w:val="00052056"/>
    <w:rsid w:val="0005384F"/>
    <w:rsid w:val="000538A3"/>
    <w:rsid w:val="00054D3F"/>
    <w:rsid w:val="000630D8"/>
    <w:rsid w:val="00065327"/>
    <w:rsid w:val="00070375"/>
    <w:rsid w:val="0007123A"/>
    <w:rsid w:val="00072410"/>
    <w:rsid w:val="00073361"/>
    <w:rsid w:val="00073A43"/>
    <w:rsid w:val="00077700"/>
    <w:rsid w:val="00081BDB"/>
    <w:rsid w:val="000830F1"/>
    <w:rsid w:val="00084A47"/>
    <w:rsid w:val="00086A94"/>
    <w:rsid w:val="000878E0"/>
    <w:rsid w:val="000913CF"/>
    <w:rsid w:val="000932C2"/>
    <w:rsid w:val="00094550"/>
    <w:rsid w:val="000973F0"/>
    <w:rsid w:val="000A0975"/>
    <w:rsid w:val="000A149A"/>
    <w:rsid w:val="000A330B"/>
    <w:rsid w:val="000A7B91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F1F1D"/>
    <w:rsid w:val="000F5D28"/>
    <w:rsid w:val="000F615A"/>
    <w:rsid w:val="00107452"/>
    <w:rsid w:val="00116063"/>
    <w:rsid w:val="00120C67"/>
    <w:rsid w:val="00121AA2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335F"/>
    <w:rsid w:val="00170320"/>
    <w:rsid w:val="00177216"/>
    <w:rsid w:val="00177897"/>
    <w:rsid w:val="00185E18"/>
    <w:rsid w:val="00186B1E"/>
    <w:rsid w:val="00191178"/>
    <w:rsid w:val="001977BC"/>
    <w:rsid w:val="001A05B1"/>
    <w:rsid w:val="001A5265"/>
    <w:rsid w:val="001A7A78"/>
    <w:rsid w:val="001B31A7"/>
    <w:rsid w:val="001B548A"/>
    <w:rsid w:val="001C55BA"/>
    <w:rsid w:val="001C645C"/>
    <w:rsid w:val="001D08DE"/>
    <w:rsid w:val="001D31A5"/>
    <w:rsid w:val="001D49A9"/>
    <w:rsid w:val="001D4D69"/>
    <w:rsid w:val="001D5359"/>
    <w:rsid w:val="001E38AF"/>
    <w:rsid w:val="001E7ABD"/>
    <w:rsid w:val="001F1A5E"/>
    <w:rsid w:val="001F4858"/>
    <w:rsid w:val="001F61A9"/>
    <w:rsid w:val="001F6EF4"/>
    <w:rsid w:val="001F7EF3"/>
    <w:rsid w:val="00206DBD"/>
    <w:rsid w:val="00211382"/>
    <w:rsid w:val="00211B90"/>
    <w:rsid w:val="00212475"/>
    <w:rsid w:val="00214C11"/>
    <w:rsid w:val="00222406"/>
    <w:rsid w:val="002326EB"/>
    <w:rsid w:val="00234936"/>
    <w:rsid w:val="00240006"/>
    <w:rsid w:val="00240C7B"/>
    <w:rsid w:val="00247185"/>
    <w:rsid w:val="002522E0"/>
    <w:rsid w:val="002545F9"/>
    <w:rsid w:val="00256631"/>
    <w:rsid w:val="00257544"/>
    <w:rsid w:val="00267CB2"/>
    <w:rsid w:val="00281ED8"/>
    <w:rsid w:val="00283166"/>
    <w:rsid w:val="00283F53"/>
    <w:rsid w:val="00286E88"/>
    <w:rsid w:val="00290588"/>
    <w:rsid w:val="002905C7"/>
    <w:rsid w:val="00293DF1"/>
    <w:rsid w:val="002943C7"/>
    <w:rsid w:val="00296B62"/>
    <w:rsid w:val="002A005F"/>
    <w:rsid w:val="002A11E3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F2225"/>
    <w:rsid w:val="002F3E83"/>
    <w:rsid w:val="00302D11"/>
    <w:rsid w:val="00306B9E"/>
    <w:rsid w:val="00310427"/>
    <w:rsid w:val="00313054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F21"/>
    <w:rsid w:val="00354F7B"/>
    <w:rsid w:val="00356363"/>
    <w:rsid w:val="003615B8"/>
    <w:rsid w:val="00362A8C"/>
    <w:rsid w:val="00366A31"/>
    <w:rsid w:val="00366D4C"/>
    <w:rsid w:val="00374114"/>
    <w:rsid w:val="00375EA9"/>
    <w:rsid w:val="003768E9"/>
    <w:rsid w:val="00385249"/>
    <w:rsid w:val="00385764"/>
    <w:rsid w:val="00385B84"/>
    <w:rsid w:val="00392A72"/>
    <w:rsid w:val="0039464F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F0C2D"/>
    <w:rsid w:val="003F0F08"/>
    <w:rsid w:val="003F34AE"/>
    <w:rsid w:val="00407801"/>
    <w:rsid w:val="00411E61"/>
    <w:rsid w:val="00412CF3"/>
    <w:rsid w:val="00414598"/>
    <w:rsid w:val="004164D8"/>
    <w:rsid w:val="004166B2"/>
    <w:rsid w:val="00424105"/>
    <w:rsid w:val="00431B02"/>
    <w:rsid w:val="00433C51"/>
    <w:rsid w:val="00437E0C"/>
    <w:rsid w:val="00440B0B"/>
    <w:rsid w:val="00442EF2"/>
    <w:rsid w:val="00450418"/>
    <w:rsid w:val="004522F1"/>
    <w:rsid w:val="0045598B"/>
    <w:rsid w:val="00456E95"/>
    <w:rsid w:val="00461B8A"/>
    <w:rsid w:val="00463AC8"/>
    <w:rsid w:val="00466B54"/>
    <w:rsid w:val="00474B34"/>
    <w:rsid w:val="004760E7"/>
    <w:rsid w:val="004778C4"/>
    <w:rsid w:val="00481BAB"/>
    <w:rsid w:val="004842F2"/>
    <w:rsid w:val="00487A4F"/>
    <w:rsid w:val="00490098"/>
    <w:rsid w:val="0049352C"/>
    <w:rsid w:val="00493B94"/>
    <w:rsid w:val="004948A8"/>
    <w:rsid w:val="00495B4F"/>
    <w:rsid w:val="00496D89"/>
    <w:rsid w:val="004A18C6"/>
    <w:rsid w:val="004A5863"/>
    <w:rsid w:val="004A68CE"/>
    <w:rsid w:val="004A703A"/>
    <w:rsid w:val="004B4DE0"/>
    <w:rsid w:val="004B6E87"/>
    <w:rsid w:val="004C68C4"/>
    <w:rsid w:val="004E1C74"/>
    <w:rsid w:val="004E1F74"/>
    <w:rsid w:val="004E6174"/>
    <w:rsid w:val="004F6232"/>
    <w:rsid w:val="004F7C3C"/>
    <w:rsid w:val="0050093E"/>
    <w:rsid w:val="005017C6"/>
    <w:rsid w:val="005033CB"/>
    <w:rsid w:val="0050454D"/>
    <w:rsid w:val="005065AB"/>
    <w:rsid w:val="00536E81"/>
    <w:rsid w:val="0054138F"/>
    <w:rsid w:val="00543F07"/>
    <w:rsid w:val="00544CA7"/>
    <w:rsid w:val="00550917"/>
    <w:rsid w:val="00553A77"/>
    <w:rsid w:val="00560314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4189"/>
    <w:rsid w:val="005B441C"/>
    <w:rsid w:val="005B70D0"/>
    <w:rsid w:val="005B7201"/>
    <w:rsid w:val="005B7323"/>
    <w:rsid w:val="005C03F1"/>
    <w:rsid w:val="005C3106"/>
    <w:rsid w:val="005C32EF"/>
    <w:rsid w:val="005C4654"/>
    <w:rsid w:val="005C494B"/>
    <w:rsid w:val="005D233A"/>
    <w:rsid w:val="005D2C21"/>
    <w:rsid w:val="005E1CC6"/>
    <w:rsid w:val="005E3387"/>
    <w:rsid w:val="005E34D0"/>
    <w:rsid w:val="005E4F61"/>
    <w:rsid w:val="005F1192"/>
    <w:rsid w:val="005F19D9"/>
    <w:rsid w:val="005F1E11"/>
    <w:rsid w:val="005F5923"/>
    <w:rsid w:val="0060407D"/>
    <w:rsid w:val="00605457"/>
    <w:rsid w:val="00607511"/>
    <w:rsid w:val="006078C4"/>
    <w:rsid w:val="006135B3"/>
    <w:rsid w:val="00616B3C"/>
    <w:rsid w:val="0062149B"/>
    <w:rsid w:val="0062157C"/>
    <w:rsid w:val="0062412B"/>
    <w:rsid w:val="00626B13"/>
    <w:rsid w:val="0065172E"/>
    <w:rsid w:val="006517CC"/>
    <w:rsid w:val="00652469"/>
    <w:rsid w:val="00653355"/>
    <w:rsid w:val="0065577E"/>
    <w:rsid w:val="00660B1E"/>
    <w:rsid w:val="00664CAB"/>
    <w:rsid w:val="00664CC3"/>
    <w:rsid w:val="00666EEC"/>
    <w:rsid w:val="006719CB"/>
    <w:rsid w:val="00671AEA"/>
    <w:rsid w:val="006725BD"/>
    <w:rsid w:val="00676218"/>
    <w:rsid w:val="00676A1F"/>
    <w:rsid w:val="006851ED"/>
    <w:rsid w:val="006859D3"/>
    <w:rsid w:val="006861D3"/>
    <w:rsid w:val="0069562E"/>
    <w:rsid w:val="0069645E"/>
    <w:rsid w:val="00697AA4"/>
    <w:rsid w:val="006A0D0F"/>
    <w:rsid w:val="006A1FEF"/>
    <w:rsid w:val="006A627C"/>
    <w:rsid w:val="006B1E0E"/>
    <w:rsid w:val="006C09FB"/>
    <w:rsid w:val="006C47C7"/>
    <w:rsid w:val="006C74DF"/>
    <w:rsid w:val="006D094E"/>
    <w:rsid w:val="006D2F19"/>
    <w:rsid w:val="006E4C1C"/>
    <w:rsid w:val="006E562E"/>
    <w:rsid w:val="006F058D"/>
    <w:rsid w:val="00703268"/>
    <w:rsid w:val="00707846"/>
    <w:rsid w:val="00710343"/>
    <w:rsid w:val="007126B8"/>
    <w:rsid w:val="007150DD"/>
    <w:rsid w:val="007202D2"/>
    <w:rsid w:val="00720478"/>
    <w:rsid w:val="007232A8"/>
    <w:rsid w:val="00724268"/>
    <w:rsid w:val="00731ECD"/>
    <w:rsid w:val="007424FB"/>
    <w:rsid w:val="007512E1"/>
    <w:rsid w:val="00757B8D"/>
    <w:rsid w:val="00761575"/>
    <w:rsid w:val="007620B2"/>
    <w:rsid w:val="0076364C"/>
    <w:rsid w:val="00771C6D"/>
    <w:rsid w:val="0077677C"/>
    <w:rsid w:val="00781EA3"/>
    <w:rsid w:val="007827F6"/>
    <w:rsid w:val="00785D46"/>
    <w:rsid w:val="00794952"/>
    <w:rsid w:val="00794A40"/>
    <w:rsid w:val="00794CF1"/>
    <w:rsid w:val="00796018"/>
    <w:rsid w:val="007A1985"/>
    <w:rsid w:val="007A5FFD"/>
    <w:rsid w:val="007A6DFF"/>
    <w:rsid w:val="007B2432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509E"/>
    <w:rsid w:val="007F0CDB"/>
    <w:rsid w:val="007F16B8"/>
    <w:rsid w:val="00800A12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451"/>
    <w:rsid w:val="0084053D"/>
    <w:rsid w:val="00856756"/>
    <w:rsid w:val="00863EBB"/>
    <w:rsid w:val="00864020"/>
    <w:rsid w:val="00864ACD"/>
    <w:rsid w:val="0087001B"/>
    <w:rsid w:val="0087186C"/>
    <w:rsid w:val="0087247B"/>
    <w:rsid w:val="0087523E"/>
    <w:rsid w:val="00880B6B"/>
    <w:rsid w:val="00881903"/>
    <w:rsid w:val="00883D2F"/>
    <w:rsid w:val="00884A72"/>
    <w:rsid w:val="00886FAF"/>
    <w:rsid w:val="008877FE"/>
    <w:rsid w:val="00887A6C"/>
    <w:rsid w:val="008904F0"/>
    <w:rsid w:val="00893A6B"/>
    <w:rsid w:val="008943C4"/>
    <w:rsid w:val="00895643"/>
    <w:rsid w:val="0089668D"/>
    <w:rsid w:val="008A0E3F"/>
    <w:rsid w:val="008A16D9"/>
    <w:rsid w:val="008A1CB2"/>
    <w:rsid w:val="008A1DC6"/>
    <w:rsid w:val="008A2277"/>
    <w:rsid w:val="008A288B"/>
    <w:rsid w:val="008A29FF"/>
    <w:rsid w:val="008B0C6F"/>
    <w:rsid w:val="008B3643"/>
    <w:rsid w:val="008B4CC7"/>
    <w:rsid w:val="008B6520"/>
    <w:rsid w:val="008C1376"/>
    <w:rsid w:val="008D4F05"/>
    <w:rsid w:val="008D5CE6"/>
    <w:rsid w:val="008E1ECB"/>
    <w:rsid w:val="008E2B2D"/>
    <w:rsid w:val="008E705D"/>
    <w:rsid w:val="008F460E"/>
    <w:rsid w:val="009077EE"/>
    <w:rsid w:val="0091387A"/>
    <w:rsid w:val="00916A1A"/>
    <w:rsid w:val="009265ED"/>
    <w:rsid w:val="00942FF9"/>
    <w:rsid w:val="009447DB"/>
    <w:rsid w:val="0095021E"/>
    <w:rsid w:val="009506F2"/>
    <w:rsid w:val="00950BFC"/>
    <w:rsid w:val="009555AF"/>
    <w:rsid w:val="00956F4E"/>
    <w:rsid w:val="00966BC4"/>
    <w:rsid w:val="009670B6"/>
    <w:rsid w:val="0096727C"/>
    <w:rsid w:val="009730AA"/>
    <w:rsid w:val="00973259"/>
    <w:rsid w:val="00973A48"/>
    <w:rsid w:val="009767CE"/>
    <w:rsid w:val="00982EE5"/>
    <w:rsid w:val="00986868"/>
    <w:rsid w:val="009868DB"/>
    <w:rsid w:val="00987713"/>
    <w:rsid w:val="009A16E9"/>
    <w:rsid w:val="009A34CF"/>
    <w:rsid w:val="009A36EF"/>
    <w:rsid w:val="009A7AA5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22F8"/>
    <w:rsid w:val="009F3279"/>
    <w:rsid w:val="009F3AC6"/>
    <w:rsid w:val="009F480C"/>
    <w:rsid w:val="009F5B26"/>
    <w:rsid w:val="00A004AA"/>
    <w:rsid w:val="00A01887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228DB"/>
    <w:rsid w:val="00A249A3"/>
    <w:rsid w:val="00A307D8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60C01"/>
    <w:rsid w:val="00A62014"/>
    <w:rsid w:val="00A62595"/>
    <w:rsid w:val="00A63974"/>
    <w:rsid w:val="00A65265"/>
    <w:rsid w:val="00A6530D"/>
    <w:rsid w:val="00A653A3"/>
    <w:rsid w:val="00A77A59"/>
    <w:rsid w:val="00A82305"/>
    <w:rsid w:val="00A84ED9"/>
    <w:rsid w:val="00A8644F"/>
    <w:rsid w:val="00A87C58"/>
    <w:rsid w:val="00A90A38"/>
    <w:rsid w:val="00A93AC4"/>
    <w:rsid w:val="00A95083"/>
    <w:rsid w:val="00AA3C45"/>
    <w:rsid w:val="00AA4427"/>
    <w:rsid w:val="00AB2705"/>
    <w:rsid w:val="00AB6DEA"/>
    <w:rsid w:val="00AC0A47"/>
    <w:rsid w:val="00AD185F"/>
    <w:rsid w:val="00AD2EA0"/>
    <w:rsid w:val="00AD3916"/>
    <w:rsid w:val="00AE3F09"/>
    <w:rsid w:val="00AF10C3"/>
    <w:rsid w:val="00AF2B7B"/>
    <w:rsid w:val="00AF3A8C"/>
    <w:rsid w:val="00AF3B3D"/>
    <w:rsid w:val="00AF5E83"/>
    <w:rsid w:val="00B0127F"/>
    <w:rsid w:val="00B02FDA"/>
    <w:rsid w:val="00B0381F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17C5"/>
    <w:rsid w:val="00B61B99"/>
    <w:rsid w:val="00B62D0B"/>
    <w:rsid w:val="00B74577"/>
    <w:rsid w:val="00B75806"/>
    <w:rsid w:val="00B77085"/>
    <w:rsid w:val="00B944CE"/>
    <w:rsid w:val="00B94D6C"/>
    <w:rsid w:val="00BA4134"/>
    <w:rsid w:val="00BA42D6"/>
    <w:rsid w:val="00BB46FA"/>
    <w:rsid w:val="00BB4EE2"/>
    <w:rsid w:val="00BC25BC"/>
    <w:rsid w:val="00BD17A0"/>
    <w:rsid w:val="00BD2E94"/>
    <w:rsid w:val="00BD6E97"/>
    <w:rsid w:val="00BE03CE"/>
    <w:rsid w:val="00BE1617"/>
    <w:rsid w:val="00BF110A"/>
    <w:rsid w:val="00BF2578"/>
    <w:rsid w:val="00C022D5"/>
    <w:rsid w:val="00C036D6"/>
    <w:rsid w:val="00C059DE"/>
    <w:rsid w:val="00C1178D"/>
    <w:rsid w:val="00C15AB0"/>
    <w:rsid w:val="00C217E2"/>
    <w:rsid w:val="00C23213"/>
    <w:rsid w:val="00C3204A"/>
    <w:rsid w:val="00C32B55"/>
    <w:rsid w:val="00C34C60"/>
    <w:rsid w:val="00C41901"/>
    <w:rsid w:val="00C44FF7"/>
    <w:rsid w:val="00C45915"/>
    <w:rsid w:val="00C47F60"/>
    <w:rsid w:val="00C545CB"/>
    <w:rsid w:val="00C55329"/>
    <w:rsid w:val="00C55654"/>
    <w:rsid w:val="00C611F6"/>
    <w:rsid w:val="00C6542F"/>
    <w:rsid w:val="00C65D77"/>
    <w:rsid w:val="00C81448"/>
    <w:rsid w:val="00C823AB"/>
    <w:rsid w:val="00C860A9"/>
    <w:rsid w:val="00C87F97"/>
    <w:rsid w:val="00C91AD9"/>
    <w:rsid w:val="00C9249C"/>
    <w:rsid w:val="00C932F4"/>
    <w:rsid w:val="00C940A1"/>
    <w:rsid w:val="00C94C45"/>
    <w:rsid w:val="00CA0B25"/>
    <w:rsid w:val="00CA253E"/>
    <w:rsid w:val="00CA3AAB"/>
    <w:rsid w:val="00CB2B8C"/>
    <w:rsid w:val="00CC2192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1558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917E0"/>
    <w:rsid w:val="00D93209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3176"/>
    <w:rsid w:val="00DE6190"/>
    <w:rsid w:val="00DF0DB8"/>
    <w:rsid w:val="00DF3438"/>
    <w:rsid w:val="00DF5C85"/>
    <w:rsid w:val="00DF73E1"/>
    <w:rsid w:val="00E002B5"/>
    <w:rsid w:val="00E00951"/>
    <w:rsid w:val="00E00C54"/>
    <w:rsid w:val="00E00CF1"/>
    <w:rsid w:val="00E0352D"/>
    <w:rsid w:val="00E064EF"/>
    <w:rsid w:val="00E10E3F"/>
    <w:rsid w:val="00E123B0"/>
    <w:rsid w:val="00E15137"/>
    <w:rsid w:val="00E15E8A"/>
    <w:rsid w:val="00E2576F"/>
    <w:rsid w:val="00E25EE6"/>
    <w:rsid w:val="00E31833"/>
    <w:rsid w:val="00E31F93"/>
    <w:rsid w:val="00E35488"/>
    <w:rsid w:val="00E40404"/>
    <w:rsid w:val="00E4264E"/>
    <w:rsid w:val="00E44A11"/>
    <w:rsid w:val="00E500FA"/>
    <w:rsid w:val="00E5130E"/>
    <w:rsid w:val="00E530EF"/>
    <w:rsid w:val="00E55F25"/>
    <w:rsid w:val="00E664EF"/>
    <w:rsid w:val="00E72781"/>
    <w:rsid w:val="00E75F67"/>
    <w:rsid w:val="00E77354"/>
    <w:rsid w:val="00E819D0"/>
    <w:rsid w:val="00E822CA"/>
    <w:rsid w:val="00E826D1"/>
    <w:rsid w:val="00E85E24"/>
    <w:rsid w:val="00E86470"/>
    <w:rsid w:val="00E93220"/>
    <w:rsid w:val="00E93B61"/>
    <w:rsid w:val="00EA4A29"/>
    <w:rsid w:val="00EA699E"/>
    <w:rsid w:val="00EA7891"/>
    <w:rsid w:val="00EB2B53"/>
    <w:rsid w:val="00EB4311"/>
    <w:rsid w:val="00EC2B23"/>
    <w:rsid w:val="00EC2E05"/>
    <w:rsid w:val="00EC3598"/>
    <w:rsid w:val="00EC36C5"/>
    <w:rsid w:val="00EC511F"/>
    <w:rsid w:val="00ED4366"/>
    <w:rsid w:val="00ED63F4"/>
    <w:rsid w:val="00ED7FED"/>
    <w:rsid w:val="00EE07FC"/>
    <w:rsid w:val="00EE5657"/>
    <w:rsid w:val="00EE5CE1"/>
    <w:rsid w:val="00EE79B1"/>
    <w:rsid w:val="00EF337B"/>
    <w:rsid w:val="00EF5621"/>
    <w:rsid w:val="00EF64D9"/>
    <w:rsid w:val="00EF6721"/>
    <w:rsid w:val="00F0042E"/>
    <w:rsid w:val="00F10AAF"/>
    <w:rsid w:val="00F13403"/>
    <w:rsid w:val="00F155E1"/>
    <w:rsid w:val="00F20E78"/>
    <w:rsid w:val="00F23AEF"/>
    <w:rsid w:val="00F25408"/>
    <w:rsid w:val="00F25C12"/>
    <w:rsid w:val="00F27AB5"/>
    <w:rsid w:val="00F323D4"/>
    <w:rsid w:val="00F3607C"/>
    <w:rsid w:val="00F370BE"/>
    <w:rsid w:val="00F41FAA"/>
    <w:rsid w:val="00F546D9"/>
    <w:rsid w:val="00F57CFD"/>
    <w:rsid w:val="00F613C3"/>
    <w:rsid w:val="00F63785"/>
    <w:rsid w:val="00F63FB8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3858"/>
    <w:rsid w:val="00FC3E7C"/>
    <w:rsid w:val="00FD2EF5"/>
    <w:rsid w:val="00FE258E"/>
    <w:rsid w:val="00FE6C83"/>
    <w:rsid w:val="00FF03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c7">
    <w:name w:val="c7"/>
    <w:basedOn w:val="DefaultParagraphFont"/>
    <w:uiPriority w:val="99"/>
    <w:rsid w:val="00392A72"/>
    <w:rPr>
      <w:rFonts w:cs="Times New Roman"/>
    </w:rPr>
  </w:style>
  <w:style w:type="paragraph" w:customStyle="1" w:styleId="c53c12c87">
    <w:name w:val="c53 c12 c87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">
    <w:name w:val="c29 c31"/>
    <w:basedOn w:val="DefaultParagraphFont"/>
    <w:uiPriority w:val="99"/>
    <w:rsid w:val="00392A72"/>
    <w:rPr>
      <w:rFonts w:cs="Times New Roman"/>
    </w:rPr>
  </w:style>
  <w:style w:type="paragraph" w:customStyle="1" w:styleId="c53c12c110">
    <w:name w:val="c53 c12 c11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c7">
    <w:name w:val="c29 c31 c7"/>
    <w:basedOn w:val="DefaultParagraphFont"/>
    <w:uiPriority w:val="99"/>
    <w:rsid w:val="00392A72"/>
    <w:rPr>
      <w:rFonts w:cs="Times New Roman"/>
    </w:rPr>
  </w:style>
  <w:style w:type="paragraph" w:customStyle="1" w:styleId="c11">
    <w:name w:val="c11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">
    <w:name w:val="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">
    <w:name w:val="c1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c42">
    <w:name w:val="c26 c4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42c26">
    <w:name w:val="c42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35c26">
    <w:name w:val="c35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16">
    <w:name w:val="c12 c1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c60">
    <w:name w:val="c12 c35 c6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6">
    <w:name w:val="c12 c3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3">
    <w:name w:val="c12 c50 c73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">
    <w:name w:val="c12 c35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4">
    <w:name w:val="c12 c50 c74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Style21">
    <w:name w:val="Style21"/>
    <w:basedOn w:val="Normal"/>
    <w:uiPriority w:val="99"/>
    <w:rsid w:val="00C87F97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eastAsia="Calibri" w:hAnsi="Century Gothic"/>
    </w:rPr>
  </w:style>
  <w:style w:type="paragraph" w:customStyle="1" w:styleId="Style43">
    <w:name w:val="Style43"/>
    <w:basedOn w:val="Normal"/>
    <w:uiPriority w:val="99"/>
    <w:rsid w:val="00C87F97"/>
    <w:pPr>
      <w:widowControl w:val="0"/>
      <w:autoSpaceDE w:val="0"/>
      <w:autoSpaceDN w:val="0"/>
      <w:adjustRightInd w:val="0"/>
      <w:spacing w:line="254" w:lineRule="exact"/>
    </w:pPr>
    <w:rPr>
      <w:rFonts w:ascii="Century Gothic" w:eastAsia="Calibri" w:hAnsi="Century Gothic"/>
    </w:rPr>
  </w:style>
  <w:style w:type="paragraph" w:customStyle="1" w:styleId="Style63">
    <w:name w:val="Style63"/>
    <w:basedOn w:val="Normal"/>
    <w:uiPriority w:val="99"/>
    <w:rsid w:val="00C87F97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paragraph" w:customStyle="1" w:styleId="Style72">
    <w:name w:val="Style72"/>
    <w:basedOn w:val="Normal"/>
    <w:uiPriority w:val="99"/>
    <w:rsid w:val="00C87F97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character" w:customStyle="1" w:styleId="FontStyle98">
    <w:name w:val="Font Style98"/>
    <w:basedOn w:val="DefaultParagraphFont"/>
    <w:uiPriority w:val="99"/>
    <w:rsid w:val="00C87F97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DefaultParagraphFont"/>
    <w:uiPriority w:val="99"/>
    <w:rsid w:val="00C87F97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43">
    <w:name w:val="Font Style143"/>
    <w:basedOn w:val="DefaultParagraphFont"/>
    <w:uiPriority w:val="99"/>
    <w:rsid w:val="00C87F9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2098</TotalTime>
  <Pages>5</Pages>
  <Words>1994</Words>
  <Characters>11370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285</cp:revision>
  <cp:lastPrinted>2020-10-11T16:17:00Z</cp:lastPrinted>
  <dcterms:created xsi:type="dcterms:W3CDTF">2016-09-01T14:47:00Z</dcterms:created>
  <dcterms:modified xsi:type="dcterms:W3CDTF">2021-12-10T15:10:00Z</dcterms:modified>
</cp:coreProperties>
</file>